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C3D6C" w14:textId="77777777" w:rsidR="00560CB9" w:rsidRDefault="00560CB9" w:rsidP="00794741">
      <w:pPr>
        <w:tabs>
          <w:tab w:val="left" w:pos="360"/>
        </w:tabs>
        <w:spacing w:before="0" w:after="120"/>
        <w:ind w:right="18"/>
        <w:jc w:val="center"/>
        <w:rPr>
          <w:rFonts w:ascii="Calibri" w:hAnsi="Calibri"/>
          <w:b/>
          <w:caps/>
          <w:sz w:val="24"/>
          <w:szCs w:val="24"/>
          <w:u w:val="single"/>
        </w:rPr>
      </w:pPr>
      <w:r>
        <w:rPr>
          <w:rFonts w:ascii="Calibri" w:hAnsi="Calibri"/>
          <w:b/>
          <w:caps/>
          <w:sz w:val="24"/>
          <w:szCs w:val="24"/>
          <w:u w:val="single"/>
        </w:rPr>
        <w:t>INFORMATION FOR SUBMITTING SCHOOLS</w:t>
      </w:r>
    </w:p>
    <w:p w14:paraId="389D5896" w14:textId="510F7CC6" w:rsidR="008B087D" w:rsidRPr="000B4800" w:rsidRDefault="008B087D" w:rsidP="00794741">
      <w:pPr>
        <w:tabs>
          <w:tab w:val="left" w:pos="360"/>
        </w:tabs>
        <w:spacing w:before="0" w:after="120"/>
        <w:ind w:right="18"/>
        <w:jc w:val="center"/>
        <w:rPr>
          <w:rFonts w:ascii="Calibri" w:hAnsi="Calibri"/>
          <w:b/>
          <w:caps/>
          <w:sz w:val="24"/>
          <w:szCs w:val="24"/>
          <w:u w:val="single"/>
        </w:rPr>
      </w:pPr>
      <w:r w:rsidRPr="000B4800">
        <w:rPr>
          <w:rFonts w:ascii="Calibri" w:hAnsi="Calibri"/>
          <w:b/>
          <w:caps/>
          <w:sz w:val="24"/>
          <w:szCs w:val="24"/>
          <w:u w:val="single"/>
        </w:rPr>
        <w:t>Dolores Zohrab Liebmann Fund</w:t>
      </w:r>
      <w:r w:rsidR="00794741" w:rsidRPr="000B4800">
        <w:rPr>
          <w:rFonts w:ascii="Calibri" w:hAnsi="Calibri"/>
          <w:b/>
          <w:caps/>
          <w:sz w:val="24"/>
          <w:szCs w:val="24"/>
          <w:u w:val="single"/>
        </w:rPr>
        <w:t xml:space="preserve"> </w:t>
      </w:r>
      <w:r w:rsidR="000B4800" w:rsidRPr="000B4800">
        <w:rPr>
          <w:rFonts w:ascii="Calibri" w:hAnsi="Calibri"/>
          <w:b/>
          <w:caps/>
          <w:sz w:val="24"/>
          <w:szCs w:val="24"/>
          <w:u w:val="single"/>
        </w:rPr>
        <w:t>–</w:t>
      </w:r>
      <w:r w:rsidR="00794741" w:rsidRPr="000B4800">
        <w:rPr>
          <w:rFonts w:ascii="Calibri" w:hAnsi="Calibri"/>
          <w:b/>
          <w:caps/>
          <w:sz w:val="24"/>
          <w:szCs w:val="24"/>
          <w:u w:val="single"/>
        </w:rPr>
        <w:t xml:space="preserve"> </w:t>
      </w:r>
      <w:r w:rsidRPr="000B4800">
        <w:rPr>
          <w:rFonts w:ascii="Calibri" w:hAnsi="Calibri"/>
          <w:b/>
          <w:caps/>
          <w:sz w:val="24"/>
          <w:szCs w:val="24"/>
          <w:u w:val="single"/>
        </w:rPr>
        <w:t>Conditions</w:t>
      </w:r>
      <w:r w:rsidR="00FD197B">
        <w:rPr>
          <w:rFonts w:ascii="Calibri" w:hAnsi="Calibri"/>
          <w:b/>
          <w:caps/>
          <w:sz w:val="24"/>
          <w:szCs w:val="24"/>
          <w:u w:val="single"/>
        </w:rPr>
        <w:t xml:space="preserve"> for </w:t>
      </w:r>
      <w:r w:rsidR="009466E1">
        <w:rPr>
          <w:rFonts w:ascii="Calibri" w:hAnsi="Calibri"/>
          <w:b/>
          <w:caps/>
          <w:sz w:val="24"/>
          <w:szCs w:val="24"/>
          <w:u w:val="single"/>
        </w:rPr>
        <w:t>202</w:t>
      </w:r>
      <w:r w:rsidR="00E04C56">
        <w:rPr>
          <w:rFonts w:ascii="Calibri" w:hAnsi="Calibri"/>
          <w:b/>
          <w:caps/>
          <w:sz w:val="24"/>
          <w:szCs w:val="24"/>
          <w:u w:val="single"/>
        </w:rPr>
        <w:t>5</w:t>
      </w:r>
      <w:r w:rsidR="00C5361D">
        <w:rPr>
          <w:rFonts w:ascii="Calibri" w:hAnsi="Calibri"/>
          <w:b/>
          <w:caps/>
          <w:sz w:val="24"/>
          <w:szCs w:val="24"/>
          <w:u w:val="single"/>
        </w:rPr>
        <w:t>-20</w:t>
      </w:r>
      <w:r w:rsidR="00187C6A">
        <w:rPr>
          <w:rFonts w:ascii="Calibri" w:hAnsi="Calibri"/>
          <w:b/>
          <w:caps/>
          <w:sz w:val="24"/>
          <w:szCs w:val="24"/>
          <w:u w:val="single"/>
        </w:rPr>
        <w:t>2</w:t>
      </w:r>
      <w:r w:rsidR="00E04C56">
        <w:rPr>
          <w:rFonts w:ascii="Calibri" w:hAnsi="Calibri"/>
          <w:b/>
          <w:caps/>
          <w:sz w:val="24"/>
          <w:szCs w:val="24"/>
          <w:u w:val="single"/>
        </w:rPr>
        <w:t>6</w:t>
      </w:r>
    </w:p>
    <w:p w14:paraId="73430DF1" w14:textId="77777777" w:rsidR="008379A2" w:rsidRDefault="008379A2" w:rsidP="00332C3A">
      <w:pPr>
        <w:spacing w:before="0" w:after="120"/>
        <w:rPr>
          <w:rFonts w:ascii="Calibri" w:hAnsi="Calibri"/>
          <w:b/>
          <w:caps/>
          <w:sz w:val="20"/>
        </w:rPr>
      </w:pPr>
    </w:p>
    <w:p w14:paraId="760124B9" w14:textId="77777777" w:rsidR="008379A2" w:rsidRDefault="008379A2" w:rsidP="00332C3A">
      <w:pPr>
        <w:spacing w:before="0" w:after="120"/>
        <w:rPr>
          <w:rFonts w:ascii="Calibri" w:hAnsi="Calibri"/>
          <w:b/>
          <w:caps/>
          <w:sz w:val="20"/>
        </w:rPr>
      </w:pPr>
    </w:p>
    <w:p w14:paraId="075C521B" w14:textId="6E7ABF13" w:rsidR="008B087D" w:rsidRPr="000B4800" w:rsidRDefault="009617CE" w:rsidP="00332C3A">
      <w:pPr>
        <w:spacing w:before="0" w:after="120"/>
        <w:rPr>
          <w:rFonts w:ascii="Calibri" w:hAnsi="Calibri"/>
          <w:b/>
          <w:caps/>
          <w:sz w:val="20"/>
        </w:rPr>
      </w:pPr>
      <w:r>
        <w:rPr>
          <w:rFonts w:ascii="Calibri" w:hAnsi="Calibri"/>
          <w:b/>
          <w:caps/>
          <w:sz w:val="20"/>
        </w:rPr>
        <w:t xml:space="preserve">CANDIDATE </w:t>
      </w:r>
      <w:r w:rsidR="008B087D" w:rsidRPr="000B4800">
        <w:rPr>
          <w:rFonts w:ascii="Calibri" w:hAnsi="Calibri"/>
          <w:b/>
          <w:caps/>
          <w:sz w:val="20"/>
        </w:rPr>
        <w:t>Qualifications</w:t>
      </w:r>
    </w:p>
    <w:p w14:paraId="7BC68097" w14:textId="77777777" w:rsidR="008B087D" w:rsidRPr="00C5361D" w:rsidRDefault="008B087D" w:rsidP="00760755">
      <w:pPr>
        <w:numPr>
          <w:ilvl w:val="0"/>
          <w:numId w:val="4"/>
        </w:numPr>
        <w:tabs>
          <w:tab w:val="clear" w:pos="576"/>
          <w:tab w:val="num" w:pos="540"/>
        </w:tabs>
        <w:spacing w:before="0" w:after="120"/>
        <w:rPr>
          <w:rFonts w:ascii="Calibri" w:hAnsi="Calibri"/>
          <w:sz w:val="18"/>
          <w:szCs w:val="18"/>
        </w:rPr>
      </w:pPr>
      <w:r w:rsidRPr="00C5361D">
        <w:rPr>
          <w:rFonts w:ascii="Calibri" w:hAnsi="Calibri"/>
          <w:sz w:val="18"/>
          <w:szCs w:val="18"/>
        </w:rPr>
        <w:t xml:space="preserve">Fellowships are available to students </w:t>
      </w:r>
      <w:r w:rsidR="00C5361D" w:rsidRPr="00C5361D">
        <w:rPr>
          <w:rFonts w:ascii="Calibri" w:hAnsi="Calibri"/>
          <w:sz w:val="18"/>
          <w:szCs w:val="18"/>
        </w:rPr>
        <w:t xml:space="preserve">who are currently enrolled in and </w:t>
      </w:r>
      <w:r w:rsidRPr="00C5361D">
        <w:rPr>
          <w:rFonts w:ascii="Calibri" w:hAnsi="Calibri"/>
          <w:sz w:val="18"/>
          <w:szCs w:val="18"/>
        </w:rPr>
        <w:t xml:space="preserve">pursuing a </w:t>
      </w:r>
      <w:r w:rsidRPr="00C5361D">
        <w:rPr>
          <w:rFonts w:ascii="Calibri" w:hAnsi="Calibri"/>
          <w:b/>
          <w:sz w:val="18"/>
          <w:szCs w:val="18"/>
        </w:rPr>
        <w:t>graduate</w:t>
      </w:r>
      <w:r w:rsidRPr="00C5361D">
        <w:rPr>
          <w:rFonts w:ascii="Calibri" w:hAnsi="Calibri"/>
          <w:sz w:val="18"/>
          <w:szCs w:val="18"/>
        </w:rPr>
        <w:t xml:space="preserve"> </w:t>
      </w:r>
      <w:r w:rsidRPr="00C5361D">
        <w:rPr>
          <w:rFonts w:ascii="Calibri" w:hAnsi="Calibri"/>
          <w:b/>
          <w:sz w:val="18"/>
          <w:szCs w:val="18"/>
        </w:rPr>
        <w:t xml:space="preserve">degree </w:t>
      </w:r>
      <w:r w:rsidRPr="00C5361D">
        <w:rPr>
          <w:rFonts w:ascii="Calibri" w:hAnsi="Calibri"/>
          <w:sz w:val="18"/>
          <w:szCs w:val="18"/>
        </w:rPr>
        <w:t xml:space="preserve">at a </w:t>
      </w:r>
      <w:r w:rsidRPr="00C5361D">
        <w:rPr>
          <w:rFonts w:ascii="Calibri" w:hAnsi="Calibri"/>
          <w:b/>
          <w:sz w:val="18"/>
          <w:szCs w:val="18"/>
        </w:rPr>
        <w:t>designated</w:t>
      </w:r>
      <w:r w:rsidR="00C5361D" w:rsidRPr="00C5361D">
        <w:rPr>
          <w:rFonts w:ascii="Calibri" w:hAnsi="Calibri"/>
          <w:sz w:val="18"/>
          <w:szCs w:val="18"/>
        </w:rPr>
        <w:t xml:space="preserve"> </w:t>
      </w:r>
      <w:r w:rsidRPr="00C5361D">
        <w:rPr>
          <w:rFonts w:ascii="Calibri" w:hAnsi="Calibri"/>
          <w:sz w:val="18"/>
          <w:szCs w:val="18"/>
        </w:rPr>
        <w:t xml:space="preserve">institution of higher learning located in the United States of America.   </w:t>
      </w:r>
      <w:r w:rsidR="00C5361D" w:rsidRPr="00851977">
        <w:rPr>
          <w:rFonts w:ascii="Calibri" w:hAnsi="Calibri"/>
          <w:b/>
          <w:sz w:val="18"/>
          <w:szCs w:val="18"/>
        </w:rPr>
        <w:t xml:space="preserve">Undergraduate </w:t>
      </w:r>
      <w:r w:rsidR="00C24A2B" w:rsidRPr="00851977">
        <w:rPr>
          <w:rFonts w:ascii="Calibri" w:hAnsi="Calibri"/>
          <w:b/>
          <w:sz w:val="18"/>
          <w:szCs w:val="18"/>
        </w:rPr>
        <w:t>students</w:t>
      </w:r>
      <w:r w:rsidR="00C5361D" w:rsidRPr="00851977">
        <w:rPr>
          <w:rFonts w:ascii="Calibri" w:hAnsi="Calibri"/>
          <w:b/>
          <w:sz w:val="18"/>
          <w:szCs w:val="18"/>
        </w:rPr>
        <w:t xml:space="preserve"> are no longer qualified candidates.</w:t>
      </w:r>
      <w:r w:rsidR="00C5361D" w:rsidRPr="00C5361D">
        <w:rPr>
          <w:rFonts w:ascii="Calibri" w:hAnsi="Calibri"/>
          <w:sz w:val="18"/>
          <w:szCs w:val="18"/>
        </w:rPr>
        <w:t xml:space="preserve">  </w:t>
      </w:r>
    </w:p>
    <w:p w14:paraId="09401632" w14:textId="77777777" w:rsidR="008B087D" w:rsidRPr="00851977" w:rsidRDefault="008B087D" w:rsidP="00332C3A">
      <w:pPr>
        <w:numPr>
          <w:ilvl w:val="0"/>
          <w:numId w:val="4"/>
        </w:numPr>
        <w:tabs>
          <w:tab w:val="clear" w:pos="576"/>
        </w:tabs>
        <w:spacing w:before="0" w:after="120"/>
        <w:rPr>
          <w:rFonts w:ascii="Calibri" w:hAnsi="Calibri"/>
          <w:b/>
          <w:sz w:val="18"/>
          <w:szCs w:val="18"/>
        </w:rPr>
      </w:pPr>
      <w:r w:rsidRPr="00C5361D">
        <w:rPr>
          <w:rFonts w:ascii="Calibri" w:hAnsi="Calibri"/>
          <w:sz w:val="18"/>
          <w:szCs w:val="18"/>
        </w:rPr>
        <w:t>The program of study being pursued by the candidate may include any recognized field of study in the humanities, social sciences, or natural sciences (including law, medicine, engineering, architecture or other formal professional training).</w:t>
      </w:r>
      <w:r w:rsidR="00C5361D" w:rsidRPr="00C5361D">
        <w:rPr>
          <w:rFonts w:ascii="Calibri" w:hAnsi="Calibri"/>
          <w:sz w:val="18"/>
          <w:szCs w:val="18"/>
        </w:rPr>
        <w:t xml:space="preserve">   </w:t>
      </w:r>
      <w:r w:rsidR="00C5361D" w:rsidRPr="00851977">
        <w:rPr>
          <w:rFonts w:ascii="Calibri" w:hAnsi="Calibri"/>
          <w:b/>
          <w:sz w:val="18"/>
          <w:szCs w:val="18"/>
        </w:rPr>
        <w:t>The selection committee has a strong preference for supporting scholarly endeavors.</w:t>
      </w:r>
    </w:p>
    <w:p w14:paraId="7AA04105" w14:textId="77777777" w:rsidR="008B087D" w:rsidRPr="000B4800" w:rsidRDefault="008B087D" w:rsidP="00332C3A">
      <w:pPr>
        <w:numPr>
          <w:ilvl w:val="0"/>
          <w:numId w:val="4"/>
        </w:numPr>
        <w:tabs>
          <w:tab w:val="clear" w:pos="576"/>
        </w:tabs>
        <w:spacing w:before="0" w:after="120"/>
        <w:rPr>
          <w:rFonts w:ascii="Calibri" w:hAnsi="Calibri"/>
          <w:sz w:val="18"/>
          <w:szCs w:val="18"/>
        </w:rPr>
      </w:pPr>
      <w:r w:rsidRPr="000B4800">
        <w:rPr>
          <w:rFonts w:ascii="Calibri" w:hAnsi="Calibri"/>
          <w:sz w:val="18"/>
          <w:szCs w:val="18"/>
        </w:rPr>
        <w:t xml:space="preserve">The candidate must have </w:t>
      </w:r>
      <w:r w:rsidRPr="000B4800">
        <w:rPr>
          <w:rFonts w:ascii="Calibri" w:hAnsi="Calibri"/>
          <w:b/>
          <w:sz w:val="18"/>
          <w:szCs w:val="18"/>
        </w:rPr>
        <w:t xml:space="preserve">received a baccalaureate degree </w:t>
      </w:r>
      <w:r w:rsidRPr="000B4800">
        <w:rPr>
          <w:rFonts w:ascii="Calibri" w:hAnsi="Calibri"/>
          <w:sz w:val="18"/>
          <w:szCs w:val="18"/>
        </w:rPr>
        <w:t xml:space="preserve">at the time </w:t>
      </w:r>
      <w:r w:rsidR="000F41E4">
        <w:rPr>
          <w:rFonts w:ascii="Calibri" w:hAnsi="Calibri"/>
          <w:sz w:val="18"/>
          <w:szCs w:val="18"/>
        </w:rPr>
        <w:t>of application</w:t>
      </w:r>
      <w:r w:rsidRPr="000B4800">
        <w:rPr>
          <w:rFonts w:ascii="Calibri" w:hAnsi="Calibri"/>
          <w:sz w:val="18"/>
          <w:szCs w:val="18"/>
        </w:rPr>
        <w:t xml:space="preserve"> and have an outstanding undergraduate record.  </w:t>
      </w:r>
    </w:p>
    <w:p w14:paraId="70EB5A3E" w14:textId="77777777" w:rsidR="00C5361D" w:rsidRDefault="008B087D" w:rsidP="00332C3A">
      <w:pPr>
        <w:numPr>
          <w:ilvl w:val="0"/>
          <w:numId w:val="4"/>
        </w:numPr>
        <w:tabs>
          <w:tab w:val="clear" w:pos="576"/>
        </w:tabs>
        <w:spacing w:before="0" w:after="120"/>
        <w:rPr>
          <w:rFonts w:ascii="Calibri" w:hAnsi="Calibri"/>
          <w:sz w:val="18"/>
          <w:szCs w:val="18"/>
        </w:rPr>
      </w:pPr>
      <w:r w:rsidRPr="000B4800">
        <w:rPr>
          <w:rFonts w:ascii="Calibri" w:hAnsi="Calibri"/>
          <w:sz w:val="18"/>
          <w:szCs w:val="18"/>
        </w:rPr>
        <w:t xml:space="preserve">The candidate must demonstrate a </w:t>
      </w:r>
      <w:r w:rsidRPr="000B4800">
        <w:rPr>
          <w:rFonts w:ascii="Calibri" w:hAnsi="Calibri"/>
          <w:b/>
          <w:sz w:val="18"/>
          <w:szCs w:val="18"/>
        </w:rPr>
        <w:t>need for financial assistance</w:t>
      </w:r>
      <w:r w:rsidR="00560CB9">
        <w:rPr>
          <w:rFonts w:ascii="Calibri" w:hAnsi="Calibri"/>
          <w:b/>
          <w:sz w:val="18"/>
          <w:szCs w:val="18"/>
        </w:rPr>
        <w:t xml:space="preserve">.  </w:t>
      </w:r>
    </w:p>
    <w:p w14:paraId="0FF1FF6D" w14:textId="77777777" w:rsidR="008B087D" w:rsidRPr="000B4800" w:rsidRDefault="008B087D" w:rsidP="00332C3A">
      <w:pPr>
        <w:numPr>
          <w:ilvl w:val="0"/>
          <w:numId w:val="4"/>
        </w:numPr>
        <w:tabs>
          <w:tab w:val="clear" w:pos="576"/>
        </w:tabs>
        <w:spacing w:before="0" w:after="120"/>
        <w:rPr>
          <w:rFonts w:ascii="Calibri" w:hAnsi="Calibri"/>
          <w:sz w:val="18"/>
          <w:szCs w:val="18"/>
        </w:rPr>
      </w:pPr>
      <w:r w:rsidRPr="000B4800">
        <w:rPr>
          <w:rFonts w:ascii="Calibri" w:hAnsi="Calibri"/>
          <w:sz w:val="18"/>
          <w:szCs w:val="18"/>
        </w:rPr>
        <w:t xml:space="preserve">The candidate must be a </w:t>
      </w:r>
      <w:r w:rsidRPr="000B4800">
        <w:rPr>
          <w:rFonts w:ascii="Calibri" w:hAnsi="Calibri"/>
          <w:b/>
          <w:sz w:val="18"/>
          <w:szCs w:val="18"/>
        </w:rPr>
        <w:t>citizen of the United States of America</w:t>
      </w:r>
      <w:r w:rsidRPr="000B4800">
        <w:rPr>
          <w:rFonts w:ascii="Calibri" w:hAnsi="Calibri"/>
          <w:sz w:val="18"/>
          <w:szCs w:val="18"/>
        </w:rPr>
        <w:t>.</w:t>
      </w:r>
    </w:p>
    <w:p w14:paraId="51E0B8A9" w14:textId="77777777" w:rsidR="008B087D" w:rsidRPr="000B4800" w:rsidRDefault="008B087D" w:rsidP="00332C3A">
      <w:pPr>
        <w:numPr>
          <w:ilvl w:val="0"/>
          <w:numId w:val="4"/>
        </w:numPr>
        <w:tabs>
          <w:tab w:val="clear" w:pos="576"/>
        </w:tabs>
        <w:spacing w:before="0" w:after="120"/>
        <w:rPr>
          <w:rFonts w:ascii="Calibri" w:hAnsi="Calibri"/>
          <w:sz w:val="18"/>
          <w:szCs w:val="18"/>
        </w:rPr>
      </w:pPr>
      <w:r w:rsidRPr="000B4800">
        <w:rPr>
          <w:rFonts w:ascii="Calibri" w:hAnsi="Calibri"/>
          <w:sz w:val="18"/>
          <w:szCs w:val="18"/>
        </w:rPr>
        <w:t xml:space="preserve">The candidate may be of </w:t>
      </w:r>
      <w:r w:rsidRPr="000B4800">
        <w:rPr>
          <w:rFonts w:ascii="Calibri" w:hAnsi="Calibri"/>
          <w:b/>
          <w:sz w:val="18"/>
          <w:szCs w:val="18"/>
        </w:rPr>
        <w:t>any national descent</w:t>
      </w:r>
      <w:r w:rsidRPr="000B4800">
        <w:rPr>
          <w:rFonts w:ascii="Calibri" w:hAnsi="Calibri"/>
          <w:sz w:val="18"/>
          <w:szCs w:val="18"/>
        </w:rPr>
        <w:t xml:space="preserve"> or background.  </w:t>
      </w:r>
    </w:p>
    <w:p w14:paraId="351910D9" w14:textId="77777777" w:rsidR="008B087D" w:rsidRPr="000B4800" w:rsidRDefault="008B087D" w:rsidP="00332C3A">
      <w:pPr>
        <w:tabs>
          <w:tab w:val="left" w:pos="1800"/>
        </w:tabs>
        <w:spacing w:before="0" w:after="120"/>
        <w:ind w:right="1332"/>
        <w:rPr>
          <w:rFonts w:ascii="Calibri" w:hAnsi="Calibri"/>
          <w:b/>
          <w:sz w:val="20"/>
        </w:rPr>
      </w:pPr>
      <w:r w:rsidRPr="000B4800">
        <w:rPr>
          <w:rFonts w:ascii="Calibri" w:hAnsi="Calibri"/>
          <w:b/>
          <w:sz w:val="20"/>
        </w:rPr>
        <w:t>FELLOWSHIP DETAILS</w:t>
      </w:r>
    </w:p>
    <w:p w14:paraId="1DA82C6D" w14:textId="03600676" w:rsidR="00332C3A" w:rsidRPr="000B4800" w:rsidRDefault="008B087D" w:rsidP="00085B56">
      <w:pPr>
        <w:numPr>
          <w:ilvl w:val="0"/>
          <w:numId w:val="9"/>
        </w:numPr>
        <w:tabs>
          <w:tab w:val="clear" w:pos="576"/>
          <w:tab w:val="num" w:pos="540"/>
        </w:tabs>
        <w:spacing w:before="0" w:after="120"/>
        <w:rPr>
          <w:rFonts w:ascii="Calibri" w:hAnsi="Calibri"/>
          <w:sz w:val="18"/>
          <w:szCs w:val="18"/>
        </w:rPr>
      </w:pPr>
      <w:r w:rsidRPr="000B4800">
        <w:rPr>
          <w:rFonts w:ascii="Calibri" w:hAnsi="Calibri"/>
          <w:sz w:val="18"/>
          <w:szCs w:val="18"/>
        </w:rPr>
        <w:t xml:space="preserve">The amount of each Fellowship will cover actual </w:t>
      </w:r>
      <w:r w:rsidRPr="000B4800">
        <w:rPr>
          <w:rFonts w:ascii="Calibri" w:hAnsi="Calibri"/>
          <w:b/>
          <w:sz w:val="18"/>
          <w:szCs w:val="18"/>
        </w:rPr>
        <w:t>tuition cost</w:t>
      </w:r>
      <w:r w:rsidR="00104E3B">
        <w:rPr>
          <w:rFonts w:ascii="Calibri" w:hAnsi="Calibri"/>
          <w:b/>
          <w:sz w:val="18"/>
          <w:szCs w:val="18"/>
        </w:rPr>
        <w:t xml:space="preserve"> </w:t>
      </w:r>
      <w:r w:rsidR="00470874">
        <w:rPr>
          <w:rFonts w:ascii="Calibri" w:hAnsi="Calibri"/>
          <w:b/>
          <w:sz w:val="18"/>
          <w:szCs w:val="18"/>
        </w:rPr>
        <w:t xml:space="preserve">only </w:t>
      </w:r>
      <w:r w:rsidR="00104E3B">
        <w:rPr>
          <w:rFonts w:ascii="Calibri" w:hAnsi="Calibri"/>
          <w:b/>
          <w:sz w:val="18"/>
          <w:szCs w:val="18"/>
        </w:rPr>
        <w:t xml:space="preserve">(no fees) </w:t>
      </w:r>
      <w:r w:rsidRPr="000B4800">
        <w:rPr>
          <w:rFonts w:ascii="Calibri" w:hAnsi="Calibri"/>
          <w:sz w:val="18"/>
          <w:szCs w:val="18"/>
        </w:rPr>
        <w:t xml:space="preserve">plus an $18,000 annual </w:t>
      </w:r>
      <w:r w:rsidRPr="000B4800">
        <w:rPr>
          <w:rFonts w:ascii="Calibri" w:hAnsi="Calibri"/>
          <w:b/>
          <w:sz w:val="18"/>
          <w:szCs w:val="18"/>
        </w:rPr>
        <w:t>stipend</w:t>
      </w:r>
      <w:r w:rsidRPr="000B4800">
        <w:rPr>
          <w:rFonts w:ascii="Calibri" w:hAnsi="Calibri"/>
          <w:sz w:val="18"/>
          <w:szCs w:val="18"/>
        </w:rPr>
        <w:t xml:space="preserve"> to be allocated towards room, board and ordinary living expenses, as well as any income taxes thereon. </w:t>
      </w:r>
    </w:p>
    <w:p w14:paraId="57BD1209" w14:textId="77777777" w:rsidR="00332C3A" w:rsidRPr="000B4800" w:rsidRDefault="008B087D" w:rsidP="00332C3A">
      <w:pPr>
        <w:numPr>
          <w:ilvl w:val="0"/>
          <w:numId w:val="9"/>
        </w:numPr>
        <w:spacing w:before="0" w:after="120"/>
        <w:rPr>
          <w:rFonts w:ascii="Calibri" w:hAnsi="Calibri"/>
          <w:sz w:val="18"/>
          <w:szCs w:val="18"/>
        </w:rPr>
      </w:pPr>
      <w:r w:rsidRPr="000B4800">
        <w:rPr>
          <w:rFonts w:ascii="Calibri" w:hAnsi="Calibri"/>
          <w:sz w:val="18"/>
          <w:szCs w:val="18"/>
        </w:rPr>
        <w:t xml:space="preserve">The recipient of a Fellowship shall be known as a Dolores Zohrab Liebmann Fellow. </w:t>
      </w:r>
    </w:p>
    <w:p w14:paraId="0B69C534" w14:textId="2927CA3B" w:rsidR="00332C3A" w:rsidRPr="00104E3B" w:rsidRDefault="008B087D" w:rsidP="00760755">
      <w:pPr>
        <w:numPr>
          <w:ilvl w:val="0"/>
          <w:numId w:val="9"/>
        </w:numPr>
        <w:tabs>
          <w:tab w:val="clear" w:pos="576"/>
          <w:tab w:val="num" w:pos="540"/>
        </w:tabs>
        <w:spacing w:before="0" w:after="120"/>
        <w:ind w:left="540" w:hanging="396"/>
        <w:rPr>
          <w:rFonts w:ascii="Calibri" w:hAnsi="Calibri"/>
          <w:sz w:val="18"/>
          <w:szCs w:val="18"/>
        </w:rPr>
      </w:pPr>
      <w:r w:rsidRPr="00104E3B">
        <w:rPr>
          <w:rFonts w:ascii="Calibri" w:hAnsi="Calibri"/>
          <w:sz w:val="18"/>
          <w:szCs w:val="18"/>
        </w:rPr>
        <w:t xml:space="preserve">Fellowships are awarded </w:t>
      </w:r>
      <w:r w:rsidRPr="00104E3B">
        <w:rPr>
          <w:rFonts w:ascii="Calibri" w:hAnsi="Calibri"/>
          <w:b/>
          <w:sz w:val="18"/>
          <w:szCs w:val="18"/>
        </w:rPr>
        <w:t>annually</w:t>
      </w:r>
      <w:r w:rsidRPr="00104E3B">
        <w:rPr>
          <w:rFonts w:ascii="Calibri" w:hAnsi="Calibri"/>
          <w:sz w:val="18"/>
          <w:szCs w:val="18"/>
        </w:rPr>
        <w:t xml:space="preserve">.  Each Fellow </w:t>
      </w:r>
      <w:r w:rsidRPr="00104E3B">
        <w:rPr>
          <w:rFonts w:ascii="Calibri" w:hAnsi="Calibri"/>
          <w:b/>
          <w:sz w:val="18"/>
          <w:szCs w:val="18"/>
          <w:u w:val="single"/>
        </w:rPr>
        <w:t>MUST APPLY FOR A RENEWAL</w:t>
      </w:r>
      <w:r w:rsidRPr="00104E3B">
        <w:rPr>
          <w:rFonts w:ascii="Calibri" w:hAnsi="Calibri"/>
          <w:sz w:val="18"/>
          <w:szCs w:val="18"/>
        </w:rPr>
        <w:t xml:space="preserve"> of his or her fellowship by </w:t>
      </w:r>
      <w:r w:rsidR="00B72A7F" w:rsidRPr="00104E3B">
        <w:rPr>
          <w:rFonts w:ascii="Calibri" w:hAnsi="Calibri"/>
          <w:b/>
          <w:sz w:val="18"/>
          <w:szCs w:val="18"/>
          <w:u w:val="single"/>
        </w:rPr>
        <w:t>March</w:t>
      </w:r>
      <w:r w:rsidR="008D2408" w:rsidRPr="00104E3B">
        <w:rPr>
          <w:rFonts w:ascii="Calibri" w:hAnsi="Calibri"/>
          <w:b/>
          <w:sz w:val="18"/>
          <w:szCs w:val="18"/>
          <w:u w:val="single"/>
        </w:rPr>
        <w:t xml:space="preserve"> 3</w:t>
      </w:r>
      <w:r w:rsidR="008379A2">
        <w:rPr>
          <w:rFonts w:ascii="Calibri" w:hAnsi="Calibri"/>
          <w:b/>
          <w:sz w:val="18"/>
          <w:szCs w:val="18"/>
          <w:u w:val="single"/>
        </w:rPr>
        <w:t>1st</w:t>
      </w:r>
      <w:r w:rsidR="00470874">
        <w:rPr>
          <w:rFonts w:ascii="Calibri" w:hAnsi="Calibri"/>
          <w:b/>
          <w:sz w:val="18"/>
          <w:szCs w:val="18"/>
          <w:u w:val="single"/>
        </w:rPr>
        <w:t xml:space="preserve"> </w:t>
      </w:r>
      <w:r w:rsidRPr="00104E3B">
        <w:rPr>
          <w:rFonts w:ascii="Calibri" w:hAnsi="Calibri"/>
          <w:b/>
          <w:sz w:val="18"/>
          <w:szCs w:val="18"/>
        </w:rPr>
        <w:t xml:space="preserve"> </w:t>
      </w:r>
      <w:r w:rsidRPr="00104E3B">
        <w:rPr>
          <w:rFonts w:ascii="Calibri" w:hAnsi="Calibri"/>
          <w:sz w:val="18"/>
          <w:szCs w:val="18"/>
        </w:rPr>
        <w:t>of the following year in accordance with the t</w:t>
      </w:r>
      <w:r w:rsidR="00332C3A" w:rsidRPr="00104E3B">
        <w:rPr>
          <w:rFonts w:ascii="Calibri" w:hAnsi="Calibri"/>
          <w:sz w:val="18"/>
          <w:szCs w:val="18"/>
        </w:rPr>
        <w:t>erms in effect at the time the f</w:t>
      </w:r>
      <w:r w:rsidRPr="00104E3B">
        <w:rPr>
          <w:rFonts w:ascii="Calibri" w:hAnsi="Calibri"/>
          <w:sz w:val="18"/>
          <w:szCs w:val="18"/>
        </w:rPr>
        <w:t>ellowship is awarded.</w:t>
      </w:r>
      <w:r w:rsidR="00187C6A" w:rsidRPr="00104E3B">
        <w:rPr>
          <w:rFonts w:ascii="Calibri" w:hAnsi="Calibri"/>
          <w:sz w:val="18"/>
          <w:szCs w:val="18"/>
        </w:rPr>
        <w:t xml:space="preserve">  </w:t>
      </w:r>
      <w:r w:rsidR="00187C6A" w:rsidRPr="00104E3B">
        <w:rPr>
          <w:rFonts w:ascii="Calibri" w:hAnsi="Calibri"/>
          <w:b/>
          <w:sz w:val="18"/>
          <w:szCs w:val="18"/>
        </w:rPr>
        <w:t>(No reminder will be sent.)</w:t>
      </w:r>
      <w:r w:rsidRPr="00104E3B">
        <w:rPr>
          <w:rFonts w:ascii="Calibri" w:hAnsi="Calibri"/>
          <w:sz w:val="18"/>
          <w:szCs w:val="18"/>
        </w:rPr>
        <w:t xml:space="preserve">  Fellowships will be limited to a </w:t>
      </w:r>
      <w:r w:rsidR="00187C6A" w:rsidRPr="00104E3B">
        <w:rPr>
          <w:rFonts w:ascii="Calibri" w:hAnsi="Calibri"/>
          <w:b/>
          <w:sz w:val="18"/>
          <w:szCs w:val="18"/>
        </w:rPr>
        <w:t xml:space="preserve">maximum of three years. </w:t>
      </w:r>
    </w:p>
    <w:p w14:paraId="73BF1EE0" w14:textId="171E2E89" w:rsidR="00794741" w:rsidRPr="000B4800" w:rsidRDefault="008379A2" w:rsidP="00332C3A">
      <w:pPr>
        <w:numPr>
          <w:ilvl w:val="0"/>
          <w:numId w:val="9"/>
        </w:numPr>
        <w:spacing w:before="0" w:after="120"/>
        <w:rPr>
          <w:rFonts w:ascii="Calibri" w:hAnsi="Calibri"/>
          <w:sz w:val="18"/>
          <w:szCs w:val="18"/>
        </w:rPr>
      </w:pPr>
      <w:r>
        <w:rPr>
          <w:rFonts w:ascii="Calibri" w:hAnsi="Calibri"/>
          <w:sz w:val="18"/>
          <w:szCs w:val="18"/>
        </w:rPr>
        <w:t>If a student needs to defer to study abroad an email must be sent to Cory Whitlock notifying as such and can only be deferred once up to one academic year.</w:t>
      </w:r>
    </w:p>
    <w:p w14:paraId="0610600E" w14:textId="77777777" w:rsidR="008B087D" w:rsidRDefault="008B087D" w:rsidP="00332C3A">
      <w:pPr>
        <w:numPr>
          <w:ilvl w:val="0"/>
          <w:numId w:val="9"/>
        </w:numPr>
        <w:spacing w:before="0" w:after="120"/>
        <w:rPr>
          <w:rFonts w:ascii="Calibri" w:hAnsi="Calibri"/>
          <w:sz w:val="18"/>
          <w:szCs w:val="18"/>
        </w:rPr>
      </w:pPr>
      <w:r w:rsidRPr="000B4800">
        <w:rPr>
          <w:rFonts w:ascii="Calibri" w:hAnsi="Calibri"/>
          <w:sz w:val="18"/>
          <w:szCs w:val="18"/>
        </w:rPr>
        <w:t xml:space="preserve">A Fellowship </w:t>
      </w:r>
      <w:r w:rsidRPr="000B4800">
        <w:rPr>
          <w:rFonts w:ascii="Calibri" w:hAnsi="Calibri"/>
          <w:b/>
          <w:sz w:val="18"/>
          <w:szCs w:val="18"/>
        </w:rPr>
        <w:t>may be canceled at any time</w:t>
      </w:r>
      <w:r w:rsidRPr="000B4800">
        <w:rPr>
          <w:rFonts w:ascii="Calibri" w:hAnsi="Calibri"/>
          <w:sz w:val="18"/>
          <w:szCs w:val="18"/>
        </w:rPr>
        <w:t xml:space="preserve"> if a Fellow engages in misconduct affecting the Fund, breaches any of these rules or provides false information to the Fund either directly or indirectly. </w:t>
      </w:r>
    </w:p>
    <w:p w14:paraId="3D41A31F" w14:textId="77777777" w:rsidR="009617CE" w:rsidRPr="009617CE" w:rsidRDefault="009617CE" w:rsidP="009617CE">
      <w:pPr>
        <w:spacing w:before="0" w:after="120"/>
        <w:rPr>
          <w:rFonts w:ascii="Calibri" w:hAnsi="Calibri"/>
          <w:b/>
          <w:sz w:val="18"/>
          <w:szCs w:val="18"/>
        </w:rPr>
      </w:pPr>
      <w:r w:rsidRPr="009617CE">
        <w:rPr>
          <w:rFonts w:ascii="Calibri" w:hAnsi="Calibri"/>
          <w:b/>
          <w:sz w:val="18"/>
          <w:szCs w:val="18"/>
        </w:rPr>
        <w:t>APPLICATION PROCESS</w:t>
      </w:r>
    </w:p>
    <w:p w14:paraId="1A1BB248" w14:textId="0908043A" w:rsidR="00560CB9" w:rsidRPr="008379A2" w:rsidRDefault="009617CE" w:rsidP="00F03A7C">
      <w:pPr>
        <w:numPr>
          <w:ilvl w:val="0"/>
          <w:numId w:val="8"/>
        </w:numPr>
        <w:spacing w:before="0" w:after="120"/>
        <w:ind w:left="540" w:hanging="396"/>
        <w:rPr>
          <w:rFonts w:ascii="Calibri" w:hAnsi="Calibri"/>
          <w:sz w:val="18"/>
          <w:szCs w:val="18"/>
        </w:rPr>
      </w:pPr>
      <w:r w:rsidRPr="004F50A9">
        <w:rPr>
          <w:rFonts w:ascii="Calibri" w:hAnsi="Calibri"/>
          <w:sz w:val="18"/>
          <w:szCs w:val="18"/>
        </w:rPr>
        <w:t>Designated Institutions facilitate the application process</w:t>
      </w:r>
      <w:r w:rsidR="00560CB9" w:rsidRPr="004F50A9">
        <w:rPr>
          <w:rFonts w:ascii="Calibri" w:hAnsi="Calibri"/>
          <w:sz w:val="18"/>
          <w:szCs w:val="18"/>
        </w:rPr>
        <w:t xml:space="preserve"> </w:t>
      </w:r>
      <w:r w:rsidR="00560CB9">
        <w:rPr>
          <w:rFonts w:ascii="Calibri" w:hAnsi="Calibri"/>
          <w:sz w:val="18"/>
          <w:szCs w:val="18"/>
        </w:rPr>
        <w:t>for its students.  Students</w:t>
      </w:r>
      <w:r w:rsidR="00560CB9" w:rsidRPr="009617CE">
        <w:rPr>
          <w:rFonts w:ascii="Calibri" w:hAnsi="Calibri"/>
          <w:sz w:val="18"/>
          <w:szCs w:val="18"/>
        </w:rPr>
        <w:t xml:space="preserve"> must submit Applications and supporting documents </w:t>
      </w:r>
      <w:r w:rsidR="00560CB9" w:rsidRPr="008379A2">
        <w:rPr>
          <w:rFonts w:ascii="Calibri" w:hAnsi="Calibri"/>
          <w:bCs/>
          <w:sz w:val="18"/>
          <w:szCs w:val="18"/>
        </w:rPr>
        <w:t xml:space="preserve">through </w:t>
      </w:r>
      <w:r w:rsidR="00560CB9" w:rsidRPr="009617CE">
        <w:rPr>
          <w:rFonts w:ascii="Calibri" w:hAnsi="Calibri"/>
          <w:sz w:val="18"/>
          <w:szCs w:val="18"/>
        </w:rPr>
        <w:t xml:space="preserve">the </w:t>
      </w:r>
      <w:r w:rsidR="00560CB9">
        <w:rPr>
          <w:rFonts w:ascii="Calibri" w:hAnsi="Calibri"/>
          <w:sz w:val="18"/>
          <w:szCs w:val="18"/>
        </w:rPr>
        <w:t>School</w:t>
      </w:r>
      <w:r w:rsidR="00560CB9" w:rsidRPr="008379A2">
        <w:rPr>
          <w:rFonts w:ascii="Calibri" w:hAnsi="Calibri"/>
          <w:sz w:val="18"/>
          <w:szCs w:val="18"/>
        </w:rPr>
        <w:t>.</w:t>
      </w:r>
      <w:r w:rsidR="00851977" w:rsidRPr="008379A2">
        <w:rPr>
          <w:rFonts w:ascii="Calibri" w:hAnsi="Calibri"/>
          <w:sz w:val="18"/>
          <w:szCs w:val="18"/>
        </w:rPr>
        <w:t xml:space="preserve">  </w:t>
      </w:r>
      <w:r w:rsidR="008379A2" w:rsidRPr="008379A2">
        <w:rPr>
          <w:rFonts w:ascii="Calibri" w:hAnsi="Calibri"/>
          <w:sz w:val="18"/>
          <w:szCs w:val="18"/>
        </w:rPr>
        <w:t>Notifications will be sent to both the school and the student</w:t>
      </w:r>
      <w:r w:rsidR="008379A2">
        <w:rPr>
          <w:rFonts w:ascii="Calibri" w:hAnsi="Calibri"/>
          <w:sz w:val="18"/>
          <w:szCs w:val="18"/>
        </w:rPr>
        <w:t xml:space="preserve"> in June</w:t>
      </w:r>
      <w:r w:rsidR="008379A2" w:rsidRPr="008379A2">
        <w:rPr>
          <w:rFonts w:ascii="Calibri" w:hAnsi="Calibri"/>
          <w:sz w:val="18"/>
          <w:szCs w:val="18"/>
        </w:rPr>
        <w:t>.</w:t>
      </w:r>
    </w:p>
    <w:p w14:paraId="33933BB7" w14:textId="77777777" w:rsidR="009617CE" w:rsidRPr="008379A2" w:rsidRDefault="00560CB9" w:rsidP="009617CE">
      <w:pPr>
        <w:numPr>
          <w:ilvl w:val="0"/>
          <w:numId w:val="8"/>
        </w:numPr>
        <w:spacing w:before="0" w:after="120"/>
        <w:rPr>
          <w:rFonts w:ascii="Calibri" w:hAnsi="Calibri"/>
          <w:bCs/>
          <w:sz w:val="18"/>
          <w:szCs w:val="18"/>
        </w:rPr>
      </w:pPr>
      <w:r w:rsidRPr="008379A2">
        <w:rPr>
          <w:rFonts w:ascii="Calibri" w:hAnsi="Calibri"/>
          <w:bCs/>
          <w:sz w:val="18"/>
          <w:szCs w:val="18"/>
        </w:rPr>
        <w:t xml:space="preserve">Students </w:t>
      </w:r>
      <w:r w:rsidR="009466E1" w:rsidRPr="008379A2">
        <w:rPr>
          <w:rFonts w:ascii="Calibri" w:hAnsi="Calibri"/>
          <w:bCs/>
          <w:sz w:val="18"/>
          <w:szCs w:val="18"/>
          <w:u w:val="single"/>
        </w:rPr>
        <w:t>SHOULD NOT</w:t>
      </w:r>
      <w:r w:rsidR="009617CE" w:rsidRPr="008379A2">
        <w:rPr>
          <w:rFonts w:ascii="Calibri" w:hAnsi="Calibri"/>
          <w:bCs/>
          <w:sz w:val="18"/>
          <w:szCs w:val="18"/>
        </w:rPr>
        <w:t xml:space="preserve"> contact JPMorgan or members of the selection committee.</w:t>
      </w:r>
    </w:p>
    <w:p w14:paraId="3266A0DD" w14:textId="460236B4" w:rsidR="009617CE" w:rsidRPr="00913986" w:rsidRDefault="009617CE" w:rsidP="00F03A7C">
      <w:pPr>
        <w:numPr>
          <w:ilvl w:val="0"/>
          <w:numId w:val="8"/>
        </w:numPr>
        <w:spacing w:before="0" w:after="120"/>
        <w:ind w:left="540" w:hanging="396"/>
        <w:rPr>
          <w:rFonts w:ascii="Calibri" w:hAnsi="Calibri"/>
          <w:b/>
          <w:sz w:val="18"/>
          <w:szCs w:val="18"/>
        </w:rPr>
      </w:pPr>
      <w:r w:rsidRPr="009617CE">
        <w:rPr>
          <w:rFonts w:ascii="Calibri" w:hAnsi="Calibri"/>
          <w:sz w:val="18"/>
          <w:szCs w:val="18"/>
        </w:rPr>
        <w:t xml:space="preserve">Each designated Institution may submit </w:t>
      </w:r>
      <w:r w:rsidRPr="009617CE">
        <w:rPr>
          <w:rFonts w:ascii="Calibri" w:hAnsi="Calibri"/>
          <w:b/>
          <w:sz w:val="18"/>
          <w:szCs w:val="18"/>
        </w:rPr>
        <w:t>up to three</w:t>
      </w:r>
      <w:r w:rsidRPr="009617CE">
        <w:rPr>
          <w:rFonts w:ascii="Calibri" w:hAnsi="Calibri"/>
          <w:sz w:val="18"/>
          <w:szCs w:val="18"/>
        </w:rPr>
        <w:t xml:space="preserve"> candidates for consideration.</w:t>
      </w:r>
      <w:r w:rsidR="00851977">
        <w:rPr>
          <w:rFonts w:ascii="Calibri" w:hAnsi="Calibri"/>
          <w:sz w:val="18"/>
          <w:szCs w:val="18"/>
        </w:rPr>
        <w:t xml:space="preserve">  </w:t>
      </w:r>
      <w:r w:rsidR="00851977" w:rsidRPr="008379A2">
        <w:rPr>
          <w:rFonts w:ascii="Calibri" w:hAnsi="Calibri"/>
          <w:b/>
          <w:sz w:val="18"/>
          <w:szCs w:val="18"/>
          <w:u w:val="single"/>
        </w:rPr>
        <w:t>Applications must be</w:t>
      </w:r>
      <w:r w:rsidR="002E5874">
        <w:rPr>
          <w:rFonts w:ascii="Calibri" w:hAnsi="Calibri"/>
          <w:b/>
          <w:sz w:val="18"/>
          <w:szCs w:val="18"/>
          <w:u w:val="single"/>
        </w:rPr>
        <w:t xml:space="preserve"> emailed or</w:t>
      </w:r>
      <w:r w:rsidR="00851977" w:rsidRPr="008379A2">
        <w:rPr>
          <w:rFonts w:ascii="Calibri" w:hAnsi="Calibri"/>
          <w:b/>
          <w:sz w:val="18"/>
          <w:szCs w:val="18"/>
          <w:u w:val="single"/>
        </w:rPr>
        <w:t xml:space="preserve"> postmarked by January 2</w:t>
      </w:r>
      <w:r w:rsidR="008379A2">
        <w:rPr>
          <w:rFonts w:ascii="Calibri" w:hAnsi="Calibri"/>
          <w:b/>
          <w:sz w:val="18"/>
          <w:szCs w:val="18"/>
          <w:u w:val="single"/>
        </w:rPr>
        <w:t>0</w:t>
      </w:r>
      <w:r w:rsidR="00851977" w:rsidRPr="008379A2">
        <w:rPr>
          <w:rFonts w:ascii="Calibri" w:hAnsi="Calibri"/>
          <w:b/>
          <w:sz w:val="18"/>
          <w:szCs w:val="18"/>
          <w:u w:val="single"/>
        </w:rPr>
        <w:t>, 20</w:t>
      </w:r>
      <w:r w:rsidR="009466E1" w:rsidRPr="008379A2">
        <w:rPr>
          <w:rFonts w:ascii="Calibri" w:hAnsi="Calibri"/>
          <w:b/>
          <w:sz w:val="18"/>
          <w:szCs w:val="18"/>
          <w:u w:val="single"/>
        </w:rPr>
        <w:t>2</w:t>
      </w:r>
      <w:r w:rsidR="00E04C56">
        <w:rPr>
          <w:rFonts w:ascii="Calibri" w:hAnsi="Calibri"/>
          <w:b/>
          <w:sz w:val="18"/>
          <w:szCs w:val="18"/>
          <w:u w:val="single"/>
        </w:rPr>
        <w:t>5</w:t>
      </w:r>
      <w:r w:rsidR="00851977">
        <w:rPr>
          <w:rFonts w:ascii="Calibri" w:hAnsi="Calibri"/>
          <w:sz w:val="18"/>
          <w:szCs w:val="18"/>
        </w:rPr>
        <w:t xml:space="preserve">, </w:t>
      </w:r>
      <w:r w:rsidR="00851977" w:rsidRPr="008379A2">
        <w:rPr>
          <w:rFonts w:ascii="Calibri" w:hAnsi="Calibri"/>
          <w:bCs/>
          <w:sz w:val="18"/>
          <w:szCs w:val="18"/>
        </w:rPr>
        <w:t xml:space="preserve">so please set your </w:t>
      </w:r>
      <w:r w:rsidR="00760755" w:rsidRPr="008379A2">
        <w:rPr>
          <w:rFonts w:ascii="Calibri" w:hAnsi="Calibri"/>
          <w:bCs/>
          <w:sz w:val="18"/>
          <w:szCs w:val="18"/>
        </w:rPr>
        <w:t xml:space="preserve">internal </w:t>
      </w:r>
      <w:r w:rsidR="00851977" w:rsidRPr="008379A2">
        <w:rPr>
          <w:rFonts w:ascii="Calibri" w:hAnsi="Calibri"/>
          <w:bCs/>
          <w:sz w:val="18"/>
          <w:szCs w:val="18"/>
        </w:rPr>
        <w:t>deadline date accordingly if you have a review committee in place to make determinations as to your final applicants.</w:t>
      </w:r>
    </w:p>
    <w:p w14:paraId="26361FC5" w14:textId="0B6FA227" w:rsidR="009617CE" w:rsidRPr="009617CE" w:rsidRDefault="009617CE" w:rsidP="009617CE">
      <w:pPr>
        <w:numPr>
          <w:ilvl w:val="0"/>
          <w:numId w:val="8"/>
        </w:numPr>
        <w:spacing w:before="0" w:after="120"/>
        <w:rPr>
          <w:rFonts w:ascii="Calibri" w:hAnsi="Calibri"/>
          <w:sz w:val="18"/>
          <w:szCs w:val="18"/>
        </w:rPr>
      </w:pPr>
      <w:r w:rsidRPr="009617CE">
        <w:rPr>
          <w:rFonts w:ascii="Calibri" w:hAnsi="Calibri"/>
          <w:sz w:val="18"/>
          <w:szCs w:val="18"/>
        </w:rPr>
        <w:t>Designated Institutions should send materials for its candidates</w:t>
      </w:r>
      <w:r w:rsidR="008379A2">
        <w:rPr>
          <w:rFonts w:ascii="Calibri" w:hAnsi="Calibri"/>
          <w:sz w:val="18"/>
          <w:szCs w:val="18"/>
        </w:rPr>
        <w:t xml:space="preserve"> as a single PDF attachment (in correct order) for each student via email to </w:t>
      </w:r>
      <w:hyperlink r:id="rId7" w:history="1">
        <w:r w:rsidR="008379A2" w:rsidRPr="0059750D">
          <w:rPr>
            <w:rStyle w:val="Hyperlink"/>
            <w:rFonts w:ascii="Calibri" w:hAnsi="Calibri"/>
            <w:sz w:val="18"/>
            <w:szCs w:val="18"/>
          </w:rPr>
          <w:t>cory.whitlock@jpmorgan.com</w:t>
        </w:r>
      </w:hyperlink>
      <w:r w:rsidR="008379A2">
        <w:rPr>
          <w:rFonts w:ascii="Calibri" w:hAnsi="Calibri"/>
          <w:sz w:val="18"/>
          <w:szCs w:val="18"/>
        </w:rPr>
        <w:t>.  If you prefer to send by mail below is our mailing address and physical address.  Please make sure copies are single-sided and not stapled together.  Do not send in notebooks, report cover or folders.</w:t>
      </w:r>
    </w:p>
    <w:p w14:paraId="056D881C" w14:textId="77777777" w:rsidR="009617CE" w:rsidRPr="001D24C3" w:rsidRDefault="009617CE" w:rsidP="009617CE">
      <w:pPr>
        <w:spacing w:before="0"/>
        <w:ind w:left="720"/>
        <w:rPr>
          <w:rFonts w:ascii="Calibri" w:hAnsi="Calibri"/>
          <w:b/>
          <w:sz w:val="18"/>
          <w:szCs w:val="18"/>
        </w:rPr>
      </w:pPr>
      <w:r w:rsidRPr="001D24C3">
        <w:rPr>
          <w:rFonts w:ascii="Calibri" w:hAnsi="Calibri"/>
          <w:b/>
          <w:sz w:val="18"/>
          <w:szCs w:val="18"/>
          <w:u w:val="single"/>
        </w:rPr>
        <w:t>Mailing Address:</w:t>
      </w:r>
      <w:r w:rsidR="00760755">
        <w:rPr>
          <w:rFonts w:ascii="Calibri" w:hAnsi="Calibri"/>
          <w:sz w:val="18"/>
          <w:szCs w:val="18"/>
        </w:rPr>
        <w:t xml:space="preserve">   </w:t>
      </w:r>
      <w:r w:rsidR="00760755">
        <w:rPr>
          <w:rFonts w:ascii="Calibri" w:hAnsi="Calibri"/>
          <w:sz w:val="18"/>
          <w:szCs w:val="18"/>
        </w:rPr>
        <w:tab/>
      </w:r>
      <w:r w:rsidR="00760755">
        <w:rPr>
          <w:rFonts w:ascii="Calibri" w:hAnsi="Calibri"/>
          <w:sz w:val="18"/>
          <w:szCs w:val="18"/>
        </w:rPr>
        <w:tab/>
      </w:r>
      <w:r w:rsidR="00760755">
        <w:rPr>
          <w:rFonts w:ascii="Calibri" w:hAnsi="Calibri"/>
          <w:sz w:val="18"/>
          <w:szCs w:val="18"/>
        </w:rPr>
        <w:tab/>
      </w:r>
      <w:r w:rsidR="00760755">
        <w:rPr>
          <w:rFonts w:ascii="Calibri" w:hAnsi="Calibri"/>
          <w:sz w:val="18"/>
          <w:szCs w:val="18"/>
        </w:rPr>
        <w:tab/>
      </w:r>
      <w:r w:rsidR="00760755">
        <w:rPr>
          <w:rFonts w:ascii="Calibri" w:hAnsi="Calibri"/>
          <w:sz w:val="18"/>
          <w:szCs w:val="18"/>
        </w:rPr>
        <w:tab/>
      </w:r>
      <w:r w:rsidR="00760755">
        <w:rPr>
          <w:rFonts w:ascii="Calibri" w:hAnsi="Calibri"/>
          <w:sz w:val="18"/>
          <w:szCs w:val="18"/>
        </w:rPr>
        <w:tab/>
      </w:r>
      <w:r w:rsidR="00760755" w:rsidRPr="001D24C3">
        <w:rPr>
          <w:rFonts w:ascii="Calibri" w:hAnsi="Calibri"/>
          <w:b/>
          <w:sz w:val="18"/>
          <w:szCs w:val="18"/>
          <w:u w:val="single"/>
        </w:rPr>
        <w:t>Overnight Address</w:t>
      </w:r>
      <w:r w:rsidR="00760755" w:rsidRPr="001D24C3">
        <w:rPr>
          <w:rFonts w:ascii="Calibri" w:hAnsi="Calibri"/>
          <w:b/>
          <w:sz w:val="18"/>
          <w:szCs w:val="18"/>
        </w:rPr>
        <w:t>:</w:t>
      </w:r>
    </w:p>
    <w:p w14:paraId="560B4ED8" w14:textId="0ABAC64B" w:rsidR="009617CE" w:rsidRPr="009617CE" w:rsidRDefault="008379A2" w:rsidP="009617CE">
      <w:pPr>
        <w:spacing w:before="0"/>
        <w:ind w:left="720"/>
        <w:rPr>
          <w:rFonts w:ascii="Calibri" w:hAnsi="Calibri"/>
          <w:sz w:val="18"/>
          <w:szCs w:val="18"/>
        </w:rPr>
      </w:pPr>
      <w:r>
        <w:rPr>
          <w:rFonts w:ascii="Calibri" w:hAnsi="Calibri"/>
          <w:sz w:val="18"/>
          <w:szCs w:val="18"/>
        </w:rPr>
        <w:t>Cory Whitlock</w:t>
      </w:r>
      <w:r w:rsidR="00741AD9">
        <w:rPr>
          <w:rFonts w:ascii="Calibri" w:hAnsi="Calibri"/>
          <w:sz w:val="18"/>
          <w:szCs w:val="18"/>
        </w:rPr>
        <w:tab/>
      </w:r>
      <w:r w:rsidR="00760755">
        <w:rPr>
          <w:rFonts w:ascii="Calibri" w:hAnsi="Calibri"/>
          <w:sz w:val="18"/>
          <w:szCs w:val="18"/>
        </w:rPr>
        <w:tab/>
      </w:r>
      <w:r w:rsidR="00760755">
        <w:rPr>
          <w:rFonts w:ascii="Calibri" w:hAnsi="Calibri"/>
          <w:sz w:val="18"/>
          <w:szCs w:val="18"/>
        </w:rPr>
        <w:tab/>
      </w:r>
      <w:r w:rsidR="00760755">
        <w:rPr>
          <w:rFonts w:ascii="Calibri" w:hAnsi="Calibri"/>
          <w:sz w:val="18"/>
          <w:szCs w:val="18"/>
        </w:rPr>
        <w:tab/>
      </w:r>
      <w:r w:rsidR="00760755">
        <w:rPr>
          <w:rFonts w:ascii="Calibri" w:hAnsi="Calibri"/>
          <w:sz w:val="18"/>
          <w:szCs w:val="18"/>
        </w:rPr>
        <w:tab/>
      </w:r>
      <w:r w:rsidR="00760755">
        <w:rPr>
          <w:rFonts w:ascii="Calibri" w:hAnsi="Calibri"/>
          <w:sz w:val="18"/>
          <w:szCs w:val="18"/>
        </w:rPr>
        <w:tab/>
      </w:r>
      <w:r>
        <w:rPr>
          <w:rFonts w:ascii="Calibri" w:hAnsi="Calibri"/>
          <w:sz w:val="18"/>
          <w:szCs w:val="18"/>
        </w:rPr>
        <w:t>Cory Whitlock</w:t>
      </w:r>
    </w:p>
    <w:p w14:paraId="0ADCA8E9" w14:textId="5950332E" w:rsidR="009617CE" w:rsidRPr="009617CE" w:rsidRDefault="009617CE" w:rsidP="009617CE">
      <w:pPr>
        <w:spacing w:before="0"/>
        <w:ind w:left="720"/>
        <w:rPr>
          <w:rFonts w:ascii="Calibri" w:hAnsi="Calibri"/>
          <w:sz w:val="18"/>
          <w:szCs w:val="18"/>
        </w:rPr>
      </w:pPr>
      <w:r w:rsidRPr="009617CE">
        <w:rPr>
          <w:rFonts w:ascii="Calibri" w:hAnsi="Calibri"/>
          <w:sz w:val="18"/>
          <w:szCs w:val="18"/>
        </w:rPr>
        <w:t>J.P.Morgan Chase Bank, N.A.</w:t>
      </w:r>
      <w:r w:rsidR="00AF206D">
        <w:rPr>
          <w:rFonts w:ascii="Calibri" w:hAnsi="Calibri"/>
          <w:sz w:val="18"/>
          <w:szCs w:val="18"/>
        </w:rPr>
        <w:tab/>
      </w:r>
      <w:r w:rsidR="00AF206D">
        <w:rPr>
          <w:rFonts w:ascii="Calibri" w:hAnsi="Calibri"/>
          <w:sz w:val="18"/>
          <w:szCs w:val="18"/>
        </w:rPr>
        <w:tab/>
      </w:r>
      <w:r w:rsidR="00760755">
        <w:rPr>
          <w:rFonts w:ascii="Calibri" w:hAnsi="Calibri"/>
          <w:sz w:val="18"/>
          <w:szCs w:val="18"/>
        </w:rPr>
        <w:tab/>
      </w:r>
      <w:r w:rsidR="00760755">
        <w:rPr>
          <w:rFonts w:ascii="Calibri" w:hAnsi="Calibri"/>
          <w:sz w:val="18"/>
          <w:szCs w:val="18"/>
        </w:rPr>
        <w:tab/>
      </w:r>
      <w:r w:rsidR="00760755">
        <w:rPr>
          <w:rFonts w:ascii="Calibri" w:hAnsi="Calibri"/>
          <w:sz w:val="18"/>
          <w:szCs w:val="18"/>
        </w:rPr>
        <w:tab/>
      </w:r>
      <w:r w:rsidR="00760755" w:rsidRPr="009617CE">
        <w:rPr>
          <w:rFonts w:ascii="Calibri" w:hAnsi="Calibri"/>
          <w:sz w:val="18"/>
          <w:szCs w:val="18"/>
        </w:rPr>
        <w:t>J.P.Morgan Chase Bank, N.A.</w:t>
      </w:r>
    </w:p>
    <w:p w14:paraId="4E48B076" w14:textId="77777777" w:rsidR="009617CE" w:rsidRPr="009617CE" w:rsidRDefault="009617CE" w:rsidP="009617CE">
      <w:pPr>
        <w:spacing w:before="0"/>
        <w:ind w:left="720"/>
        <w:rPr>
          <w:rFonts w:ascii="Calibri" w:hAnsi="Calibri"/>
          <w:sz w:val="18"/>
          <w:szCs w:val="18"/>
        </w:rPr>
      </w:pPr>
      <w:r w:rsidRPr="009617CE">
        <w:rPr>
          <w:rFonts w:ascii="Calibri" w:hAnsi="Calibri"/>
          <w:sz w:val="18"/>
          <w:szCs w:val="18"/>
        </w:rPr>
        <w:t>Attn: The Dolores Zohrab Liebmann Fund</w:t>
      </w:r>
      <w:r w:rsidR="00760755">
        <w:rPr>
          <w:rFonts w:ascii="Calibri" w:hAnsi="Calibri"/>
          <w:sz w:val="18"/>
          <w:szCs w:val="18"/>
        </w:rPr>
        <w:tab/>
      </w:r>
      <w:r w:rsidR="00760755">
        <w:rPr>
          <w:rFonts w:ascii="Calibri" w:hAnsi="Calibri"/>
          <w:sz w:val="18"/>
          <w:szCs w:val="18"/>
        </w:rPr>
        <w:tab/>
      </w:r>
      <w:r w:rsidR="00760755">
        <w:rPr>
          <w:rFonts w:ascii="Calibri" w:hAnsi="Calibri"/>
          <w:sz w:val="18"/>
          <w:szCs w:val="18"/>
        </w:rPr>
        <w:tab/>
      </w:r>
      <w:r w:rsidR="00760755" w:rsidRPr="009617CE">
        <w:rPr>
          <w:rFonts w:ascii="Calibri" w:hAnsi="Calibri"/>
          <w:sz w:val="18"/>
          <w:szCs w:val="18"/>
        </w:rPr>
        <w:t>Attn: The Dolores Zohrab Liebmann Fund</w:t>
      </w:r>
    </w:p>
    <w:p w14:paraId="55A67316" w14:textId="345C5141" w:rsidR="009617CE" w:rsidRPr="009617CE" w:rsidRDefault="009617CE" w:rsidP="009617CE">
      <w:pPr>
        <w:spacing w:before="0"/>
        <w:ind w:left="720"/>
        <w:rPr>
          <w:rFonts w:ascii="Calibri" w:hAnsi="Calibri"/>
          <w:sz w:val="18"/>
          <w:szCs w:val="18"/>
        </w:rPr>
      </w:pPr>
      <w:r w:rsidRPr="009617CE">
        <w:rPr>
          <w:rFonts w:ascii="Calibri" w:hAnsi="Calibri"/>
          <w:sz w:val="18"/>
          <w:szCs w:val="18"/>
        </w:rPr>
        <w:t>P. O. Box 227237</w:t>
      </w:r>
      <w:r w:rsidR="00760755">
        <w:rPr>
          <w:rFonts w:ascii="Calibri" w:hAnsi="Calibri"/>
          <w:sz w:val="18"/>
          <w:szCs w:val="18"/>
        </w:rPr>
        <w:tab/>
      </w:r>
      <w:r w:rsidR="00760755">
        <w:rPr>
          <w:rFonts w:ascii="Calibri" w:hAnsi="Calibri"/>
          <w:sz w:val="18"/>
          <w:szCs w:val="18"/>
        </w:rPr>
        <w:tab/>
      </w:r>
      <w:r w:rsidR="00760755">
        <w:rPr>
          <w:rFonts w:ascii="Calibri" w:hAnsi="Calibri"/>
          <w:sz w:val="18"/>
          <w:szCs w:val="18"/>
        </w:rPr>
        <w:tab/>
      </w:r>
      <w:r w:rsidR="00760755">
        <w:rPr>
          <w:rFonts w:ascii="Calibri" w:hAnsi="Calibri"/>
          <w:sz w:val="18"/>
          <w:szCs w:val="18"/>
        </w:rPr>
        <w:tab/>
      </w:r>
      <w:r w:rsidR="00760755">
        <w:rPr>
          <w:rFonts w:ascii="Calibri" w:hAnsi="Calibri"/>
          <w:sz w:val="18"/>
          <w:szCs w:val="18"/>
        </w:rPr>
        <w:tab/>
      </w:r>
      <w:r w:rsidR="00760755">
        <w:rPr>
          <w:rFonts w:ascii="Calibri" w:hAnsi="Calibri"/>
          <w:sz w:val="18"/>
          <w:szCs w:val="18"/>
        </w:rPr>
        <w:tab/>
      </w:r>
      <w:r w:rsidR="008379A2">
        <w:rPr>
          <w:rFonts w:ascii="Calibri" w:hAnsi="Calibri"/>
          <w:sz w:val="18"/>
          <w:szCs w:val="18"/>
        </w:rPr>
        <w:t>1900 N. Akard St., 4</w:t>
      </w:r>
      <w:r w:rsidR="008379A2" w:rsidRPr="008379A2">
        <w:rPr>
          <w:rFonts w:ascii="Calibri" w:hAnsi="Calibri"/>
          <w:sz w:val="18"/>
          <w:szCs w:val="18"/>
          <w:vertAlign w:val="superscript"/>
        </w:rPr>
        <w:t>th</w:t>
      </w:r>
      <w:r w:rsidR="008379A2">
        <w:rPr>
          <w:rFonts w:ascii="Calibri" w:hAnsi="Calibri"/>
          <w:sz w:val="18"/>
          <w:szCs w:val="18"/>
        </w:rPr>
        <w:t xml:space="preserve"> Floor</w:t>
      </w:r>
    </w:p>
    <w:p w14:paraId="6D99F31F" w14:textId="13E8FED7" w:rsidR="009617CE" w:rsidRDefault="009617CE" w:rsidP="009617CE">
      <w:pPr>
        <w:spacing w:before="0"/>
        <w:ind w:left="720"/>
        <w:rPr>
          <w:rFonts w:ascii="Calibri" w:hAnsi="Calibri"/>
          <w:sz w:val="18"/>
          <w:szCs w:val="18"/>
        </w:rPr>
      </w:pPr>
      <w:r w:rsidRPr="009617CE">
        <w:rPr>
          <w:rFonts w:ascii="Calibri" w:hAnsi="Calibri"/>
          <w:sz w:val="18"/>
          <w:szCs w:val="18"/>
        </w:rPr>
        <w:t>Dallas, TX  75222-7237</w:t>
      </w:r>
      <w:r w:rsidR="00760755">
        <w:rPr>
          <w:rFonts w:ascii="Calibri" w:hAnsi="Calibri"/>
          <w:sz w:val="18"/>
          <w:szCs w:val="18"/>
        </w:rPr>
        <w:tab/>
      </w:r>
      <w:r w:rsidR="00760755">
        <w:rPr>
          <w:rFonts w:ascii="Calibri" w:hAnsi="Calibri"/>
          <w:sz w:val="18"/>
          <w:szCs w:val="18"/>
        </w:rPr>
        <w:tab/>
      </w:r>
      <w:r w:rsidR="00760755">
        <w:rPr>
          <w:rFonts w:ascii="Calibri" w:hAnsi="Calibri"/>
          <w:sz w:val="18"/>
          <w:szCs w:val="18"/>
        </w:rPr>
        <w:tab/>
      </w:r>
      <w:r w:rsidR="00760755">
        <w:rPr>
          <w:rFonts w:ascii="Calibri" w:hAnsi="Calibri"/>
          <w:sz w:val="18"/>
          <w:szCs w:val="18"/>
        </w:rPr>
        <w:tab/>
      </w:r>
      <w:r w:rsidR="00760755">
        <w:rPr>
          <w:rFonts w:ascii="Calibri" w:hAnsi="Calibri"/>
          <w:sz w:val="18"/>
          <w:szCs w:val="18"/>
        </w:rPr>
        <w:tab/>
      </w:r>
      <w:r w:rsidR="00760755" w:rsidRPr="009617CE">
        <w:rPr>
          <w:rFonts w:ascii="Calibri" w:hAnsi="Calibri"/>
          <w:sz w:val="18"/>
          <w:szCs w:val="18"/>
        </w:rPr>
        <w:t>Dallas, TX 75201</w:t>
      </w:r>
    </w:p>
    <w:p w14:paraId="6C8527B0" w14:textId="77777777" w:rsidR="008379A2" w:rsidRDefault="008379A2" w:rsidP="009617CE">
      <w:pPr>
        <w:spacing w:before="0"/>
        <w:ind w:left="720"/>
        <w:rPr>
          <w:rFonts w:ascii="Calibri" w:hAnsi="Calibri"/>
          <w:sz w:val="18"/>
          <w:szCs w:val="18"/>
        </w:rPr>
      </w:pPr>
    </w:p>
    <w:p w14:paraId="34B536D2" w14:textId="68D3CAB4" w:rsidR="009617CE" w:rsidRPr="008379A2" w:rsidRDefault="00B01EBD" w:rsidP="009617CE">
      <w:pPr>
        <w:numPr>
          <w:ilvl w:val="0"/>
          <w:numId w:val="8"/>
        </w:numPr>
        <w:spacing w:before="0" w:after="120"/>
        <w:rPr>
          <w:rFonts w:ascii="Calibri" w:hAnsi="Calibri"/>
          <w:sz w:val="18"/>
          <w:szCs w:val="18"/>
        </w:rPr>
      </w:pPr>
      <w:r w:rsidRPr="008379A2">
        <w:rPr>
          <w:rFonts w:ascii="Calibri" w:hAnsi="Calibri"/>
          <w:b/>
          <w:bCs/>
          <w:sz w:val="18"/>
          <w:szCs w:val="18"/>
        </w:rPr>
        <w:t>Transcripts and recommendation letters should be sent to you to incorporate into packet.</w:t>
      </w:r>
    </w:p>
    <w:p w14:paraId="7F5E031F" w14:textId="24EAD1E8" w:rsidR="009617CE" w:rsidRDefault="009617CE" w:rsidP="009617CE">
      <w:pPr>
        <w:numPr>
          <w:ilvl w:val="0"/>
          <w:numId w:val="8"/>
        </w:numPr>
        <w:spacing w:before="0" w:after="120"/>
        <w:rPr>
          <w:rFonts w:ascii="Calibri" w:hAnsi="Calibri"/>
          <w:sz w:val="18"/>
          <w:szCs w:val="18"/>
        </w:rPr>
      </w:pPr>
      <w:r w:rsidRPr="009617CE">
        <w:rPr>
          <w:rFonts w:ascii="Calibri" w:hAnsi="Calibri"/>
          <w:sz w:val="18"/>
          <w:szCs w:val="18"/>
        </w:rPr>
        <w:t>Incomplete applications will not be considered.</w:t>
      </w:r>
    </w:p>
    <w:p w14:paraId="5F837F21" w14:textId="52B10AA0" w:rsidR="008379A2" w:rsidRDefault="008379A2" w:rsidP="008379A2">
      <w:pPr>
        <w:spacing w:before="0" w:after="120"/>
        <w:rPr>
          <w:rFonts w:ascii="Calibri" w:hAnsi="Calibri"/>
          <w:sz w:val="18"/>
          <w:szCs w:val="18"/>
        </w:rPr>
      </w:pPr>
    </w:p>
    <w:p w14:paraId="6CF17CB5" w14:textId="074A0AC4" w:rsidR="008379A2" w:rsidRDefault="008379A2" w:rsidP="008379A2">
      <w:pPr>
        <w:spacing w:before="0" w:after="120"/>
        <w:rPr>
          <w:rFonts w:ascii="Calibri" w:hAnsi="Calibri"/>
          <w:sz w:val="18"/>
          <w:szCs w:val="18"/>
        </w:rPr>
      </w:pPr>
    </w:p>
    <w:p w14:paraId="3E8BC0F8" w14:textId="77777777" w:rsidR="008379A2" w:rsidRPr="009617CE" w:rsidRDefault="008379A2" w:rsidP="008379A2">
      <w:pPr>
        <w:spacing w:before="0" w:after="120"/>
        <w:rPr>
          <w:rFonts w:ascii="Calibri" w:hAnsi="Calibri"/>
          <w:sz w:val="18"/>
          <w:szCs w:val="18"/>
        </w:rPr>
      </w:pPr>
    </w:p>
    <w:p w14:paraId="31ABB9FB" w14:textId="431B18A5" w:rsidR="00760755" w:rsidRDefault="00760755" w:rsidP="00332C3A">
      <w:pPr>
        <w:tabs>
          <w:tab w:val="left" w:pos="9000"/>
        </w:tabs>
        <w:spacing w:before="0" w:after="120"/>
        <w:rPr>
          <w:rFonts w:ascii="Calibri" w:hAnsi="Calibri"/>
          <w:i/>
          <w:sz w:val="14"/>
          <w:szCs w:val="14"/>
        </w:rPr>
      </w:pPr>
      <w:r>
        <w:rPr>
          <w:rFonts w:ascii="Calibri" w:hAnsi="Calibri"/>
          <w:i/>
          <w:sz w:val="14"/>
          <w:szCs w:val="14"/>
        </w:rPr>
        <w:tab/>
      </w:r>
    </w:p>
    <w:p w14:paraId="240A9FF6" w14:textId="77777777" w:rsidR="008B087D" w:rsidRPr="00085B56" w:rsidRDefault="008B087D" w:rsidP="00332C3A">
      <w:pPr>
        <w:tabs>
          <w:tab w:val="left" w:pos="9000"/>
        </w:tabs>
        <w:spacing w:before="0" w:after="120"/>
        <w:rPr>
          <w:rFonts w:ascii="Calibri" w:hAnsi="Calibri"/>
          <w:i/>
          <w:sz w:val="14"/>
          <w:szCs w:val="14"/>
        </w:rPr>
      </w:pPr>
      <w:r w:rsidRPr="00085B56">
        <w:rPr>
          <w:rFonts w:ascii="Calibri" w:hAnsi="Calibri"/>
          <w:i/>
          <w:sz w:val="14"/>
          <w:szCs w:val="14"/>
        </w:rPr>
        <w:t>The qualifications and selection of candidates to receive the benefits of the Fellowship, the selection or approval of the programs of study to be pursued and the places or the institutions where such studies are pursued, and the meaning, interpretation and application of the provisions of the Will of Dolores Zohrab Liebmann establishing the Fellowship, shall be determined in the sole judgment and discretion of the Trustee, based upon the advice and counsel of a Selection Committee.</w:t>
      </w:r>
    </w:p>
    <w:sectPr w:rsidR="008B087D" w:rsidRPr="00085B56" w:rsidSect="000B4800">
      <w:footerReference w:type="even" r:id="rId8"/>
      <w:headerReference w:type="first" r:id="rId9"/>
      <w:footerReference w:type="first" r:id="rId10"/>
      <w:pgSz w:w="12240" w:h="15840" w:code="1"/>
      <w:pgMar w:top="360" w:right="1008" w:bottom="547" w:left="1008" w:header="72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58A9E" w14:textId="77777777" w:rsidR="0022364C" w:rsidRDefault="0022364C">
      <w:pPr>
        <w:spacing w:before="0"/>
      </w:pPr>
      <w:r>
        <w:separator/>
      </w:r>
    </w:p>
  </w:endnote>
  <w:endnote w:type="continuationSeparator" w:id="0">
    <w:p w14:paraId="5E0A6347" w14:textId="77777777" w:rsidR="0022364C" w:rsidRDefault="0022364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E4B10" w14:textId="77777777" w:rsidR="00D11DA4" w:rsidRPr="00CE3970" w:rsidRDefault="00D11DA4">
    <w:pPr>
      <w:pStyle w:val="Footer"/>
      <w:framePr w:wrap="auto" w:vAnchor="text" w:hAnchor="margin" w:xAlign="center" w:y="1"/>
      <w:rPr>
        <w:rStyle w:val="PageNumber"/>
        <w:rFonts w:ascii="Garamond" w:hAnsi="Garamond" w:cs="Arial"/>
        <w:sz w:val="22"/>
        <w:szCs w:val="22"/>
      </w:rPr>
    </w:pPr>
    <w:r w:rsidRPr="00CE3970">
      <w:rPr>
        <w:rStyle w:val="PageNumber"/>
        <w:rFonts w:ascii="Garamond" w:hAnsi="Garamond" w:cs="Arial"/>
        <w:sz w:val="22"/>
        <w:szCs w:val="22"/>
      </w:rPr>
      <w:t xml:space="preserve">- </w:t>
    </w:r>
    <w:r w:rsidR="00732565" w:rsidRPr="00CE3970">
      <w:rPr>
        <w:rStyle w:val="PageNumber"/>
        <w:rFonts w:ascii="Garamond" w:hAnsi="Garamond" w:cs="Arial"/>
        <w:sz w:val="22"/>
        <w:szCs w:val="22"/>
      </w:rPr>
      <w:fldChar w:fldCharType="begin"/>
    </w:r>
    <w:r w:rsidRPr="00CE3970">
      <w:rPr>
        <w:rStyle w:val="PageNumber"/>
        <w:rFonts w:ascii="Garamond" w:hAnsi="Garamond" w:cs="Arial"/>
        <w:sz w:val="22"/>
        <w:szCs w:val="22"/>
      </w:rPr>
      <w:instrText xml:space="preserve">PAGE  </w:instrText>
    </w:r>
    <w:r w:rsidR="00732565" w:rsidRPr="00CE3970">
      <w:rPr>
        <w:rStyle w:val="PageNumber"/>
        <w:rFonts w:ascii="Garamond" w:hAnsi="Garamond" w:cs="Arial"/>
        <w:sz w:val="22"/>
        <w:szCs w:val="22"/>
      </w:rPr>
      <w:fldChar w:fldCharType="separate"/>
    </w:r>
    <w:r w:rsidR="00F03A7C">
      <w:rPr>
        <w:rStyle w:val="PageNumber"/>
        <w:rFonts w:ascii="Garamond" w:hAnsi="Garamond" w:cs="Arial"/>
        <w:noProof/>
        <w:sz w:val="22"/>
        <w:szCs w:val="22"/>
      </w:rPr>
      <w:t>1</w:t>
    </w:r>
    <w:r w:rsidR="00732565" w:rsidRPr="00CE3970">
      <w:rPr>
        <w:rStyle w:val="PageNumber"/>
        <w:rFonts w:ascii="Garamond" w:hAnsi="Garamond" w:cs="Arial"/>
        <w:sz w:val="22"/>
        <w:szCs w:val="22"/>
      </w:rPr>
      <w:fldChar w:fldCharType="end"/>
    </w:r>
    <w:r w:rsidRPr="00CE3970">
      <w:rPr>
        <w:rStyle w:val="PageNumber"/>
        <w:rFonts w:ascii="Garamond" w:hAnsi="Garamond" w:cs="Arial"/>
        <w:sz w:val="22"/>
        <w:szCs w:val="22"/>
      </w:rPr>
      <w:t xml:space="preserve"> -</w:t>
    </w:r>
  </w:p>
  <w:p w14:paraId="0C929150" w14:textId="77777777" w:rsidR="00D11DA4" w:rsidRDefault="00D11D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3C13E" w14:textId="77777777" w:rsidR="00D11DA4" w:rsidRDefault="00D11DA4">
    <w:pPr>
      <w:pStyle w:val="Footer"/>
    </w:pPr>
    <w:r>
      <w:tab/>
      <w:t xml:space="preserve">- Liebmann Fund Conditions- page </w:t>
    </w:r>
    <w:r w:rsidR="00732565">
      <w:rPr>
        <w:rStyle w:val="PageNumber"/>
      </w:rPr>
      <w:fldChar w:fldCharType="begin"/>
    </w:r>
    <w:r>
      <w:rPr>
        <w:rStyle w:val="PageNumber"/>
      </w:rPr>
      <w:instrText xml:space="preserve"> PAGE </w:instrText>
    </w:r>
    <w:r w:rsidR="00732565">
      <w:rPr>
        <w:rStyle w:val="PageNumber"/>
      </w:rPr>
      <w:fldChar w:fldCharType="separate"/>
    </w:r>
    <w:r w:rsidR="00F03A7C">
      <w:rPr>
        <w:rStyle w:val="PageNumber"/>
        <w:noProof/>
      </w:rPr>
      <w:t>1</w:t>
    </w:r>
    <w:r w:rsidR="00732565">
      <w:rPr>
        <w:rStyle w:val="PageNumber"/>
      </w:rPr>
      <w:fldChar w:fldCharType="end"/>
    </w:r>
    <w:r>
      <w:t>of 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768AC" w14:textId="77777777" w:rsidR="0022364C" w:rsidRDefault="0022364C">
      <w:pPr>
        <w:spacing w:before="0"/>
      </w:pPr>
      <w:r>
        <w:separator/>
      </w:r>
    </w:p>
  </w:footnote>
  <w:footnote w:type="continuationSeparator" w:id="0">
    <w:p w14:paraId="5EBAD712" w14:textId="77777777" w:rsidR="0022364C" w:rsidRDefault="0022364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147C5" w14:textId="77777777" w:rsidR="00D11DA4" w:rsidRPr="008649FC" w:rsidRDefault="00D11DA4">
    <w:pPr>
      <w:tabs>
        <w:tab w:val="left" w:pos="2700"/>
        <w:tab w:val="left" w:pos="3690"/>
      </w:tabs>
      <w:spacing w:before="0"/>
      <w:rPr>
        <w:rFonts w:ascii="Garamond" w:hAnsi="Garamond"/>
        <w:b/>
        <w:sz w:val="20"/>
      </w:rPr>
    </w:pPr>
    <w:r>
      <w:rPr>
        <w:b/>
        <w:sz w:val="20"/>
      </w:rPr>
      <w:tab/>
    </w:r>
    <w:r>
      <w:rPr>
        <w:b/>
        <w:sz w:val="20"/>
      </w:rPr>
      <w:tab/>
    </w:r>
    <w:r>
      <w:rPr>
        <w:b/>
        <w:sz w:val="20"/>
      </w:rPr>
      <w:tab/>
    </w:r>
    <w:r>
      <w:rPr>
        <w:b/>
        <w:sz w:val="20"/>
      </w:rPr>
      <w:tab/>
    </w:r>
    <w:r>
      <w:rPr>
        <w:b/>
        <w:sz w:val="20"/>
      </w:rPr>
      <w:tab/>
    </w:r>
    <w:r>
      <w:rPr>
        <w:b/>
        <w:sz w:val="20"/>
      </w:rPr>
      <w:tab/>
    </w:r>
    <w:r>
      <w:rPr>
        <w:b/>
        <w:sz w:val="20"/>
      </w:rPr>
      <w:tab/>
    </w:r>
    <w:r w:rsidRPr="008649FC">
      <w:rPr>
        <w:rFonts w:ascii="Garamond" w:hAnsi="Garamond"/>
        <w:b/>
        <w:sz w:val="20"/>
      </w:rPr>
      <w:t xml:space="preserve">                 </w:t>
    </w:r>
    <w:r w:rsidRPr="008649FC">
      <w:rPr>
        <w:rFonts w:ascii="Garamond" w:hAnsi="Garamond"/>
        <w:b/>
        <w:i/>
        <w:sz w:val="18"/>
        <w:szCs w:val="18"/>
      </w:rPr>
      <w:t>Trustee</w:t>
    </w:r>
    <w:r w:rsidRPr="008649FC">
      <w:rPr>
        <w:rFonts w:ascii="Garamond" w:hAnsi="Garamond"/>
        <w:b/>
        <w:i/>
        <w:sz w:val="18"/>
        <w:szCs w:val="18"/>
      </w:rPr>
      <w:tab/>
    </w:r>
  </w:p>
  <w:p w14:paraId="74DB2F7F" w14:textId="77777777" w:rsidR="00D11DA4" w:rsidRPr="006E1CBB" w:rsidRDefault="00D11DA4">
    <w:pPr>
      <w:tabs>
        <w:tab w:val="left" w:pos="2700"/>
        <w:tab w:val="left" w:pos="3690"/>
      </w:tabs>
      <w:spacing w:before="0"/>
      <w:rPr>
        <w:b/>
        <w:sz w:val="20"/>
      </w:rPr>
    </w:pPr>
    <w:r w:rsidRPr="008649FC">
      <w:rPr>
        <w:rFonts w:ascii="Garamond" w:hAnsi="Garamond"/>
        <w:b/>
        <w:sz w:val="20"/>
      </w:rPr>
      <w:tab/>
    </w:r>
    <w:r w:rsidRPr="008649FC">
      <w:rPr>
        <w:rFonts w:ascii="Garamond" w:hAnsi="Garamond"/>
        <w:b/>
        <w:sz w:val="20"/>
      </w:rPr>
      <w:tab/>
    </w:r>
    <w:r w:rsidRPr="008649FC">
      <w:rPr>
        <w:rFonts w:ascii="Garamond" w:hAnsi="Garamond"/>
        <w:b/>
        <w:sz w:val="20"/>
      </w:rPr>
      <w:tab/>
    </w:r>
    <w:r w:rsidRPr="008649FC">
      <w:rPr>
        <w:rFonts w:ascii="Garamond" w:hAnsi="Garamond"/>
        <w:b/>
        <w:sz w:val="20"/>
      </w:rPr>
      <w:tab/>
      <w:t xml:space="preserve">                  </w:t>
    </w:r>
    <w:r>
      <w:rPr>
        <w:rFonts w:ascii="Garamond" w:hAnsi="Garamond"/>
        <w:b/>
        <w:sz w:val="20"/>
      </w:rPr>
      <w:t xml:space="preserve">                             </w:t>
    </w:r>
    <w:r w:rsidRPr="008649FC">
      <w:rPr>
        <w:rFonts w:ascii="Garamond" w:hAnsi="Garamond"/>
        <w:sz w:val="18"/>
        <w:szCs w:val="18"/>
      </w:rPr>
      <w:t>JPMorgan Chase Bank</w:t>
    </w:r>
    <w:r w:rsidRPr="008649FC">
      <w:rPr>
        <w:rFonts w:ascii="Garamond" w:hAnsi="Garamond"/>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18"/>
        <w:szCs w:val="18"/>
      </w:rPr>
      <w:tab/>
      <w:t xml:space="preserve">      </w:t>
    </w:r>
    <w:r>
      <w:rPr>
        <w:b/>
        <w:sz w:val="18"/>
        <w:szCs w:val="18"/>
      </w:rPr>
      <w:tab/>
    </w:r>
    <w:r w:rsidRPr="00FF6F1D">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0DAF"/>
    <w:multiLevelType w:val="hybridMultilevel"/>
    <w:tmpl w:val="8716CF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C9034FA"/>
    <w:multiLevelType w:val="hybridMultilevel"/>
    <w:tmpl w:val="89B0A410"/>
    <w:lvl w:ilvl="0" w:tplc="6276D32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9E4132"/>
    <w:multiLevelType w:val="singleLevel"/>
    <w:tmpl w:val="B560C340"/>
    <w:lvl w:ilvl="0">
      <w:start w:val="5"/>
      <w:numFmt w:val="decimal"/>
      <w:lvlText w:val="%1."/>
      <w:lvlJc w:val="left"/>
      <w:pPr>
        <w:tabs>
          <w:tab w:val="num" w:pos="990"/>
        </w:tabs>
        <w:ind w:left="990" w:hanging="630"/>
      </w:pPr>
      <w:rPr>
        <w:rFonts w:hint="default"/>
      </w:rPr>
    </w:lvl>
  </w:abstractNum>
  <w:abstractNum w:abstractNumId="3" w15:restartNumberingAfterBreak="0">
    <w:nsid w:val="1C58187B"/>
    <w:multiLevelType w:val="hybridMultilevel"/>
    <w:tmpl w:val="287A4972"/>
    <w:lvl w:ilvl="0" w:tplc="F5DC822C">
      <w:start w:val="1"/>
      <w:numFmt w:val="decimal"/>
      <w:lvlText w:val="%1."/>
      <w:lvlJc w:val="left"/>
      <w:pPr>
        <w:tabs>
          <w:tab w:val="num" w:pos="576"/>
        </w:tabs>
        <w:ind w:left="504" w:hanging="360"/>
      </w:pPr>
      <w:rPr>
        <w:rFonts w:ascii="Times New Roman" w:eastAsia="Times New Roman" w:hAnsi="Times New Roman" w:cs="Times New Roman"/>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CE7E59"/>
    <w:multiLevelType w:val="hybridMultilevel"/>
    <w:tmpl w:val="D812DA40"/>
    <w:lvl w:ilvl="0" w:tplc="9CC24722">
      <w:start w:val="1"/>
      <w:numFmt w:val="decimal"/>
      <w:lvlText w:val="%1."/>
      <w:lvlJc w:val="left"/>
      <w:pPr>
        <w:tabs>
          <w:tab w:val="num" w:pos="576"/>
        </w:tabs>
        <w:ind w:left="504"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74355DE"/>
    <w:multiLevelType w:val="hybridMultilevel"/>
    <w:tmpl w:val="A364D336"/>
    <w:lvl w:ilvl="0" w:tplc="54F0056E">
      <w:start w:val="1"/>
      <w:numFmt w:val="decimal"/>
      <w:lvlText w:val="%1."/>
      <w:lvlJc w:val="left"/>
      <w:pPr>
        <w:tabs>
          <w:tab w:val="num" w:pos="576"/>
        </w:tabs>
        <w:ind w:left="504" w:hanging="360"/>
      </w:pPr>
      <w:rPr>
        <w:rFonts w:ascii="Times New Roman" w:eastAsia="Times New Roman" w:hAnsi="Times New Roman" w:cs="Times New Roman"/>
        <w:b w:val="0"/>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5B73CBD"/>
    <w:multiLevelType w:val="hybridMultilevel"/>
    <w:tmpl w:val="EC923600"/>
    <w:lvl w:ilvl="0" w:tplc="BA9ECDC8">
      <w:start w:val="1"/>
      <w:numFmt w:val="decimal"/>
      <w:lvlText w:val="%1."/>
      <w:lvlJc w:val="left"/>
      <w:pPr>
        <w:tabs>
          <w:tab w:val="num" w:pos="720"/>
        </w:tabs>
        <w:ind w:left="720" w:hanging="360"/>
      </w:pPr>
      <w:rPr>
        <w:rFonts w:hint="default"/>
        <w:b w:val="0"/>
      </w:rPr>
    </w:lvl>
    <w:lvl w:ilvl="1" w:tplc="21D2BE36">
      <w:start w:val="21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3D55095"/>
    <w:multiLevelType w:val="singleLevel"/>
    <w:tmpl w:val="FAE6CC4E"/>
    <w:lvl w:ilvl="0">
      <w:start w:val="13"/>
      <w:numFmt w:val="decimal"/>
      <w:lvlText w:val="%1."/>
      <w:lvlJc w:val="left"/>
      <w:pPr>
        <w:tabs>
          <w:tab w:val="num" w:pos="990"/>
        </w:tabs>
        <w:ind w:left="990" w:hanging="630"/>
      </w:pPr>
      <w:rPr>
        <w:rFonts w:hint="default"/>
      </w:rPr>
    </w:lvl>
  </w:abstractNum>
  <w:abstractNum w:abstractNumId="8" w15:restartNumberingAfterBreak="0">
    <w:nsid w:val="60AD28CF"/>
    <w:multiLevelType w:val="hybridMultilevel"/>
    <w:tmpl w:val="23446012"/>
    <w:lvl w:ilvl="0" w:tplc="19E823D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C0B074B"/>
    <w:multiLevelType w:val="hybridMultilevel"/>
    <w:tmpl w:val="A404B3E6"/>
    <w:lvl w:ilvl="0" w:tplc="19E823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41915966">
    <w:abstractNumId w:val="2"/>
  </w:num>
  <w:num w:numId="2" w16cid:durableId="1009992033">
    <w:abstractNumId w:val="7"/>
  </w:num>
  <w:num w:numId="3" w16cid:durableId="1142885984">
    <w:abstractNumId w:val="8"/>
  </w:num>
  <w:num w:numId="4" w16cid:durableId="414210720">
    <w:abstractNumId w:val="5"/>
  </w:num>
  <w:num w:numId="5" w16cid:durableId="511408835">
    <w:abstractNumId w:val="9"/>
  </w:num>
  <w:num w:numId="6" w16cid:durableId="354115717">
    <w:abstractNumId w:val="6"/>
  </w:num>
  <w:num w:numId="7" w16cid:durableId="1734624180">
    <w:abstractNumId w:val="1"/>
  </w:num>
  <w:num w:numId="8" w16cid:durableId="1668442399">
    <w:abstractNumId w:val="3"/>
  </w:num>
  <w:num w:numId="9" w16cid:durableId="488137559">
    <w:abstractNumId w:val="4"/>
  </w:num>
  <w:num w:numId="10" w16cid:durableId="1355115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C3A"/>
    <w:rsid w:val="00006A25"/>
    <w:rsid w:val="00011554"/>
    <w:rsid w:val="00065067"/>
    <w:rsid w:val="00085B56"/>
    <w:rsid w:val="000B4800"/>
    <w:rsid w:val="000F41E4"/>
    <w:rsid w:val="00104E3B"/>
    <w:rsid w:val="00132303"/>
    <w:rsid w:val="00187C6A"/>
    <w:rsid w:val="00193F61"/>
    <w:rsid w:val="001D24C3"/>
    <w:rsid w:val="001E0202"/>
    <w:rsid w:val="0022364C"/>
    <w:rsid w:val="002540F4"/>
    <w:rsid w:val="002E5874"/>
    <w:rsid w:val="00332C3A"/>
    <w:rsid w:val="00411FC4"/>
    <w:rsid w:val="00415AA9"/>
    <w:rsid w:val="00470874"/>
    <w:rsid w:val="004C02DF"/>
    <w:rsid w:val="004F4EED"/>
    <w:rsid w:val="004F50A9"/>
    <w:rsid w:val="00560CB9"/>
    <w:rsid w:val="00643C00"/>
    <w:rsid w:val="00652F8B"/>
    <w:rsid w:val="0067142D"/>
    <w:rsid w:val="0068072A"/>
    <w:rsid w:val="006F380D"/>
    <w:rsid w:val="00712FFC"/>
    <w:rsid w:val="00732565"/>
    <w:rsid w:val="00741AD9"/>
    <w:rsid w:val="00752A04"/>
    <w:rsid w:val="00760755"/>
    <w:rsid w:val="007769A1"/>
    <w:rsid w:val="00794741"/>
    <w:rsid w:val="007A1501"/>
    <w:rsid w:val="00835FCB"/>
    <w:rsid w:val="008379A2"/>
    <w:rsid w:val="00851977"/>
    <w:rsid w:val="008A7E15"/>
    <w:rsid w:val="008B087D"/>
    <w:rsid w:val="008D2408"/>
    <w:rsid w:val="00913986"/>
    <w:rsid w:val="009466E1"/>
    <w:rsid w:val="009617CE"/>
    <w:rsid w:val="009B03E4"/>
    <w:rsid w:val="00A319C9"/>
    <w:rsid w:val="00A52AFC"/>
    <w:rsid w:val="00A65574"/>
    <w:rsid w:val="00AF206D"/>
    <w:rsid w:val="00AF21E0"/>
    <w:rsid w:val="00B01EBD"/>
    <w:rsid w:val="00B72A7F"/>
    <w:rsid w:val="00BD6941"/>
    <w:rsid w:val="00C24A2B"/>
    <w:rsid w:val="00C5361D"/>
    <w:rsid w:val="00D11DA4"/>
    <w:rsid w:val="00D839D9"/>
    <w:rsid w:val="00DB6B1D"/>
    <w:rsid w:val="00E04C56"/>
    <w:rsid w:val="00E13710"/>
    <w:rsid w:val="00E9525F"/>
    <w:rsid w:val="00F03A7C"/>
    <w:rsid w:val="00FB2CF8"/>
    <w:rsid w:val="00FD197B"/>
    <w:rsid w:val="00FD6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7B65A4"/>
  <w15:docId w15:val="{83E4F515-015C-4763-9086-43B0849DA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565"/>
    <w:pPr>
      <w:spacing w:before="200"/>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732565"/>
    <w:pPr>
      <w:framePr w:w="7920" w:h="1980" w:hRule="exact" w:hSpace="180" w:wrap="auto" w:hAnchor="page" w:xAlign="center" w:yAlign="bottom"/>
    </w:pPr>
    <w:rPr>
      <w:sz w:val="24"/>
    </w:rPr>
  </w:style>
  <w:style w:type="paragraph" w:styleId="Footer">
    <w:name w:val="footer"/>
    <w:basedOn w:val="Normal"/>
    <w:rsid w:val="00732565"/>
    <w:pPr>
      <w:tabs>
        <w:tab w:val="center" w:pos="4320"/>
        <w:tab w:val="right" w:pos="8640"/>
      </w:tabs>
    </w:pPr>
  </w:style>
  <w:style w:type="character" w:styleId="PageNumber">
    <w:name w:val="page number"/>
    <w:basedOn w:val="DefaultParagraphFont"/>
    <w:rsid w:val="00732565"/>
  </w:style>
  <w:style w:type="paragraph" w:styleId="Header">
    <w:name w:val="header"/>
    <w:basedOn w:val="Normal"/>
    <w:rsid w:val="00732565"/>
    <w:pPr>
      <w:tabs>
        <w:tab w:val="center" w:pos="4320"/>
        <w:tab w:val="right" w:pos="8640"/>
      </w:tabs>
    </w:pPr>
  </w:style>
  <w:style w:type="paragraph" w:styleId="BodyTextIndent">
    <w:name w:val="Body Text Indent"/>
    <w:basedOn w:val="Normal"/>
    <w:rsid w:val="00732565"/>
    <w:pPr>
      <w:spacing w:before="100"/>
      <w:ind w:left="994" w:hanging="634"/>
      <w:jc w:val="both"/>
    </w:pPr>
    <w:rPr>
      <w:rFonts w:ascii="Arial Rounded MT Bold" w:hAnsi="Arial Rounded MT Bold"/>
      <w:sz w:val="24"/>
    </w:rPr>
  </w:style>
  <w:style w:type="paragraph" w:styleId="BodyTextIndent2">
    <w:name w:val="Body Text Indent 2"/>
    <w:basedOn w:val="Normal"/>
    <w:rsid w:val="00732565"/>
    <w:pPr>
      <w:spacing w:before="100"/>
      <w:ind w:left="2160"/>
    </w:pPr>
    <w:rPr>
      <w:rFonts w:ascii="Arial Rounded MT Bold" w:hAnsi="Arial Rounded MT Bold"/>
      <w:sz w:val="24"/>
    </w:rPr>
  </w:style>
  <w:style w:type="paragraph" w:styleId="BodyTextIndent3">
    <w:name w:val="Body Text Indent 3"/>
    <w:basedOn w:val="Normal"/>
    <w:rsid w:val="00732565"/>
    <w:pPr>
      <w:ind w:left="547" w:hanging="360"/>
    </w:pPr>
    <w:rPr>
      <w:rFonts w:ascii="Arial Rounded MT Bold" w:hAnsi="Arial Rounded MT Bold"/>
      <w:sz w:val="24"/>
    </w:rPr>
  </w:style>
  <w:style w:type="paragraph" w:styleId="BalloonText">
    <w:name w:val="Balloon Text"/>
    <w:basedOn w:val="Normal"/>
    <w:semiHidden/>
    <w:rsid w:val="00732565"/>
    <w:rPr>
      <w:rFonts w:ascii="Tahoma" w:hAnsi="Tahoma" w:cs="Tahoma"/>
      <w:sz w:val="16"/>
      <w:szCs w:val="16"/>
    </w:rPr>
  </w:style>
  <w:style w:type="paragraph" w:styleId="BlockText">
    <w:name w:val="Block Text"/>
    <w:basedOn w:val="Normal"/>
    <w:rsid w:val="00732565"/>
    <w:pPr>
      <w:spacing w:before="120" w:line="240" w:lineRule="atLeast"/>
      <w:ind w:left="2160" w:right="18"/>
    </w:pPr>
    <w:rPr>
      <w:rFonts w:ascii="Arial Rounded MT Bold" w:hAnsi="Arial Rounded MT Bold"/>
      <w:sz w:val="23"/>
    </w:rPr>
  </w:style>
  <w:style w:type="paragraph" w:styleId="ListParagraph">
    <w:name w:val="List Paragraph"/>
    <w:basedOn w:val="Normal"/>
    <w:uiPriority w:val="34"/>
    <w:qFormat/>
    <w:rsid w:val="00AF206D"/>
    <w:pPr>
      <w:ind w:left="720"/>
      <w:contextualSpacing/>
    </w:pPr>
  </w:style>
  <w:style w:type="character" w:styleId="Hyperlink">
    <w:name w:val="Hyperlink"/>
    <w:basedOn w:val="DefaultParagraphFont"/>
    <w:uiPriority w:val="99"/>
    <w:unhideWhenUsed/>
    <w:rsid w:val="008379A2"/>
    <w:rPr>
      <w:color w:val="0000FF" w:themeColor="hyperlink"/>
      <w:u w:val="single"/>
    </w:rPr>
  </w:style>
  <w:style w:type="character" w:styleId="UnresolvedMention">
    <w:name w:val="Unresolved Mention"/>
    <w:basedOn w:val="DefaultParagraphFont"/>
    <w:uiPriority w:val="99"/>
    <w:semiHidden/>
    <w:unhideWhenUsed/>
    <w:rsid w:val="00837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ry.whitlock@jpmorga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615</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THE DOLORES ZOHRAB LIEBMANN FUND</vt:lpstr>
    </vt:vector>
  </TitlesOfParts>
  <Company>Chase Private Bank</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DOLORES ZOHRAB LIEBMANN FUND</dc:title>
  <dc:subject>Conditions</dc:subject>
  <dc:creator>Carrie Wilson</dc:creator>
  <cp:lastModifiedBy>Whitlock, Cory (WM, USA)</cp:lastModifiedBy>
  <cp:revision>10</cp:revision>
  <cp:lastPrinted>2012-10-24T14:42:00Z</cp:lastPrinted>
  <dcterms:created xsi:type="dcterms:W3CDTF">2021-09-29T13:43:00Z</dcterms:created>
  <dcterms:modified xsi:type="dcterms:W3CDTF">2024-10-03T14:02:00Z</dcterms:modified>
</cp:coreProperties>
</file>