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E9A3" w14:textId="77777777" w:rsidR="002709E2" w:rsidRDefault="002709E2" w:rsidP="00B66477">
      <w:pPr>
        <w:pStyle w:val="Default"/>
        <w:jc w:val="right"/>
        <w:rPr>
          <w:rFonts w:ascii="Arial" w:hAnsi="Arial" w:cs="Times New Roman"/>
          <w:i/>
          <w:color w:val="808080" w:themeColor="background1" w:themeShade="80"/>
          <w:sz w:val="18"/>
          <w:szCs w:val="18"/>
        </w:rPr>
      </w:pPr>
    </w:p>
    <w:p w14:paraId="0637C013" w14:textId="77777777" w:rsidR="00A02F3A" w:rsidRDefault="00B12F3B" w:rsidP="00A02F3A">
      <w:pPr>
        <w:jc w:val="center"/>
        <w:rPr>
          <w:rFonts w:ascii="Calibri" w:hAnsi="Calibri"/>
          <w:b/>
          <w:color w:val="9A0000"/>
          <w:sz w:val="32"/>
          <w:szCs w:val="32"/>
        </w:rPr>
      </w:pPr>
      <w:r>
        <w:rPr>
          <w:rFonts w:ascii="Calibri" w:hAnsi="Calibri"/>
          <w:b/>
          <w:color w:val="9A0000"/>
          <w:sz w:val="32"/>
          <w:szCs w:val="32"/>
        </w:rPr>
        <w:t>DGS Questionnaire</w:t>
      </w:r>
      <w:r w:rsidR="007270DB">
        <w:rPr>
          <w:rFonts w:ascii="Calibri" w:hAnsi="Calibri"/>
          <w:b/>
          <w:color w:val="9A0000"/>
          <w:sz w:val="32"/>
          <w:szCs w:val="32"/>
        </w:rPr>
        <w:t xml:space="preserve"> </w:t>
      </w:r>
    </w:p>
    <w:p w14:paraId="23D052AD" w14:textId="28630DB7" w:rsidR="008A3C64" w:rsidRPr="008A3C64" w:rsidRDefault="008A3C64" w:rsidP="00A02F3A">
      <w:pPr>
        <w:jc w:val="center"/>
        <w:rPr>
          <w:rFonts w:ascii="Calibri" w:hAnsi="Calibri"/>
          <w:color w:val="9A0000"/>
          <w:sz w:val="22"/>
          <w:szCs w:val="22"/>
        </w:rPr>
      </w:pPr>
      <w:r>
        <w:rPr>
          <w:rFonts w:ascii="Calibri" w:hAnsi="Calibri"/>
          <w:color w:val="9A0000"/>
          <w:sz w:val="22"/>
          <w:szCs w:val="22"/>
        </w:rPr>
        <w:t>(Dissertation Fellowship</w:t>
      </w:r>
      <w:r w:rsidR="00AF1674">
        <w:rPr>
          <w:rFonts w:ascii="Calibri" w:hAnsi="Calibri"/>
          <w:color w:val="9A0000"/>
          <w:sz w:val="22"/>
          <w:szCs w:val="22"/>
        </w:rPr>
        <w:t>s</w:t>
      </w:r>
      <w:r>
        <w:rPr>
          <w:rFonts w:ascii="Calibri" w:hAnsi="Calibri"/>
          <w:color w:val="9A0000"/>
          <w:sz w:val="22"/>
          <w:szCs w:val="22"/>
        </w:rPr>
        <w:t xml:space="preserve"> /</w:t>
      </w:r>
      <w:r w:rsidR="00D75F00">
        <w:rPr>
          <w:rFonts w:ascii="Calibri" w:hAnsi="Calibri"/>
          <w:color w:val="9A0000"/>
          <w:sz w:val="22"/>
          <w:szCs w:val="22"/>
        </w:rPr>
        <w:t xml:space="preserve"> </w:t>
      </w:r>
      <w:r w:rsidRPr="008A3C64">
        <w:rPr>
          <w:rFonts w:ascii="Calibri" w:hAnsi="Calibri"/>
          <w:color w:val="9A0000"/>
          <w:sz w:val="22"/>
          <w:szCs w:val="22"/>
        </w:rPr>
        <w:t xml:space="preserve">Summer </w:t>
      </w:r>
      <w:r>
        <w:rPr>
          <w:rFonts w:ascii="Calibri" w:hAnsi="Calibri"/>
          <w:color w:val="9A0000"/>
          <w:sz w:val="22"/>
          <w:szCs w:val="22"/>
        </w:rPr>
        <w:t>Fellowship</w:t>
      </w:r>
      <w:r w:rsidR="00214920">
        <w:rPr>
          <w:rFonts w:ascii="Calibri" w:hAnsi="Calibri"/>
          <w:color w:val="9A0000"/>
          <w:sz w:val="22"/>
          <w:szCs w:val="22"/>
        </w:rPr>
        <w:t>s</w:t>
      </w:r>
      <w:r>
        <w:rPr>
          <w:rFonts w:ascii="Calibri" w:hAnsi="Calibri"/>
          <w:color w:val="9A0000"/>
          <w:sz w:val="22"/>
          <w:szCs w:val="22"/>
        </w:rPr>
        <w:t>)</w:t>
      </w:r>
    </w:p>
    <w:p w14:paraId="0A006C0D" w14:textId="77777777" w:rsidR="00B12F3B" w:rsidRPr="00AF1674" w:rsidRDefault="00B12F3B" w:rsidP="00B12F3B">
      <w:pPr>
        <w:jc w:val="center"/>
        <w:rPr>
          <w:rFonts w:ascii="Calibri" w:hAnsi="Calibri" w:cs="Calibri"/>
          <w:b/>
          <w:color w:val="9A0000"/>
        </w:rPr>
      </w:pPr>
    </w:p>
    <w:p w14:paraId="4D3DE0D9" w14:textId="77777777" w:rsidR="00BA045E" w:rsidRPr="00AF1674" w:rsidRDefault="00601524" w:rsidP="00BA045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i/>
          <w:color w:val="000000"/>
        </w:rPr>
      </w:pPr>
      <w:r w:rsidRPr="00AF1674">
        <w:rPr>
          <w:rFonts w:ascii="Calibri" w:hAnsi="Calibri" w:cs="Calibri"/>
        </w:rPr>
        <w:t>The Graduate School appoints a multi-disci</w:t>
      </w:r>
      <w:r w:rsidR="007270DB" w:rsidRPr="00AF1674">
        <w:rPr>
          <w:rFonts w:ascii="Calibri" w:hAnsi="Calibri" w:cs="Calibri"/>
        </w:rPr>
        <w:t xml:space="preserve">plinary faculty panel to make recommendations for the Graduate School competitive fellowships and awards.  </w:t>
      </w:r>
      <w:r w:rsidRPr="00AF1674">
        <w:rPr>
          <w:rFonts w:ascii="Calibri" w:hAnsi="Calibri" w:cs="Calibri"/>
        </w:rPr>
        <w:t>We ask the Director of Graduate Studies to complete this</w:t>
      </w:r>
      <w:r w:rsidR="00BA045E" w:rsidRPr="00AF1674">
        <w:rPr>
          <w:rFonts w:ascii="Calibri" w:hAnsi="Calibri" w:cs="Calibri"/>
        </w:rPr>
        <w:t xml:space="preserve"> questionnaire</w:t>
      </w:r>
      <w:r w:rsidRPr="00AF1674">
        <w:rPr>
          <w:rFonts w:ascii="Calibri" w:hAnsi="Calibri" w:cs="Calibri"/>
        </w:rPr>
        <w:t xml:space="preserve"> in order to bette</w:t>
      </w:r>
      <w:r w:rsidR="005764BC" w:rsidRPr="00AF1674">
        <w:rPr>
          <w:rFonts w:ascii="Calibri" w:hAnsi="Calibri" w:cs="Calibri"/>
        </w:rPr>
        <w:t xml:space="preserve">r inform the </w:t>
      </w:r>
      <w:r w:rsidR="00BA045E" w:rsidRPr="00AF1674">
        <w:rPr>
          <w:rFonts w:ascii="Calibri" w:hAnsi="Calibri" w:cs="Calibri"/>
        </w:rPr>
        <w:t>committee about disciplinary and programmatic differences</w:t>
      </w:r>
      <w:r w:rsidR="00700D4E" w:rsidRPr="00AF1674">
        <w:rPr>
          <w:rFonts w:ascii="Calibri" w:hAnsi="Calibri" w:cs="Calibri"/>
        </w:rPr>
        <w:t>.</w:t>
      </w:r>
      <w:r w:rsidR="00BA045E" w:rsidRPr="00AF1674">
        <w:rPr>
          <w:rFonts w:ascii="Calibri" w:hAnsi="Calibri" w:cs="Calibri"/>
          <w:b/>
          <w:i/>
          <w:color w:val="000000"/>
        </w:rPr>
        <w:t xml:space="preserve"> </w:t>
      </w:r>
    </w:p>
    <w:p w14:paraId="677C496C" w14:textId="77777777" w:rsidR="00AF1674" w:rsidRPr="00AF1674" w:rsidRDefault="00AF1674" w:rsidP="00BA045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</w:p>
    <w:p w14:paraId="49C5DAF2" w14:textId="16EE1AD5" w:rsidR="007270DB" w:rsidRPr="00AF1674" w:rsidRDefault="001C2A18" w:rsidP="00BA045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A80000"/>
        </w:rPr>
      </w:pPr>
      <w:r w:rsidRPr="00AF1674">
        <w:rPr>
          <w:rFonts w:ascii="Calibri" w:hAnsi="Calibri" w:cs="Calibri"/>
          <w:b/>
        </w:rPr>
        <w:t>C</w:t>
      </w:r>
      <w:r w:rsidR="0076173A" w:rsidRPr="00AF1674">
        <w:rPr>
          <w:rFonts w:ascii="Calibri" w:hAnsi="Calibri" w:cs="Calibri"/>
          <w:b/>
        </w:rPr>
        <w:t>omplet</w:t>
      </w:r>
      <w:r w:rsidRPr="00AF1674">
        <w:rPr>
          <w:rFonts w:ascii="Calibri" w:hAnsi="Calibri" w:cs="Calibri"/>
          <w:b/>
        </w:rPr>
        <w:t>e this form</w:t>
      </w:r>
      <w:r w:rsidR="0076173A" w:rsidRPr="00AF1674">
        <w:rPr>
          <w:rFonts w:ascii="Calibri" w:hAnsi="Calibri" w:cs="Calibri"/>
          <w:b/>
        </w:rPr>
        <w:t xml:space="preserve"> f</w:t>
      </w:r>
      <w:r w:rsidR="007270DB" w:rsidRPr="00AF1674">
        <w:rPr>
          <w:rFonts w:ascii="Calibri" w:hAnsi="Calibri" w:cs="Calibri"/>
          <w:b/>
        </w:rPr>
        <w:t>or students who are being nominated for the Semester Dissertation Fellowship</w:t>
      </w:r>
      <w:r w:rsidR="00734988" w:rsidRPr="00AF1674">
        <w:rPr>
          <w:rFonts w:ascii="Calibri" w:hAnsi="Calibri" w:cs="Calibri"/>
          <w:b/>
        </w:rPr>
        <w:t>s</w:t>
      </w:r>
      <w:r w:rsidR="00823A22" w:rsidRPr="00AF1674">
        <w:rPr>
          <w:rFonts w:ascii="Calibri" w:hAnsi="Calibri" w:cs="Calibri"/>
          <w:b/>
        </w:rPr>
        <w:t xml:space="preserve"> (Wylie,</w:t>
      </w:r>
      <w:r w:rsidR="007270DB" w:rsidRPr="00AF1674">
        <w:rPr>
          <w:rFonts w:ascii="Calibri" w:hAnsi="Calibri" w:cs="Calibri"/>
          <w:b/>
        </w:rPr>
        <w:t xml:space="preserve"> Lee Thornton) and</w:t>
      </w:r>
      <w:r w:rsidRPr="00AF1674">
        <w:rPr>
          <w:rFonts w:ascii="Calibri" w:hAnsi="Calibri" w:cs="Calibri"/>
          <w:b/>
        </w:rPr>
        <w:t xml:space="preserve"> Graduate School</w:t>
      </w:r>
      <w:r w:rsidR="007270DB" w:rsidRPr="00AF1674">
        <w:rPr>
          <w:rFonts w:ascii="Calibri" w:hAnsi="Calibri" w:cs="Calibri"/>
          <w:b/>
        </w:rPr>
        <w:t xml:space="preserve"> Summer Fellowship</w:t>
      </w:r>
      <w:r w:rsidR="00734988" w:rsidRPr="00AF1674">
        <w:rPr>
          <w:rFonts w:ascii="Calibri" w:hAnsi="Calibri" w:cs="Calibri"/>
          <w:b/>
        </w:rPr>
        <w:t>s (</w:t>
      </w:r>
      <w:r w:rsidRPr="00AF1674">
        <w:rPr>
          <w:rFonts w:ascii="Calibri" w:hAnsi="Calibri" w:cs="Calibri"/>
          <w:b/>
        </w:rPr>
        <w:t>Summer Research,</w:t>
      </w:r>
      <w:r w:rsidR="00734988" w:rsidRPr="00AF1674">
        <w:rPr>
          <w:rFonts w:ascii="Calibri" w:hAnsi="Calibri" w:cs="Calibri"/>
          <w:b/>
        </w:rPr>
        <w:t xml:space="preserve"> </w:t>
      </w:r>
      <w:r w:rsidRPr="00AF1674">
        <w:rPr>
          <w:rFonts w:ascii="Calibri" w:hAnsi="Calibri" w:cs="Calibri"/>
          <w:b/>
        </w:rPr>
        <w:t xml:space="preserve">Summer </w:t>
      </w:r>
      <w:r w:rsidR="00214920" w:rsidRPr="00AF1674">
        <w:rPr>
          <w:rFonts w:ascii="Calibri" w:hAnsi="Calibri" w:cs="Calibri"/>
          <w:b/>
        </w:rPr>
        <w:t xml:space="preserve">Internship, </w:t>
      </w:r>
      <w:r w:rsidR="00734988" w:rsidRPr="00AF1674">
        <w:rPr>
          <w:rFonts w:ascii="Calibri" w:hAnsi="Calibri" w:cs="Calibri"/>
          <w:b/>
        </w:rPr>
        <w:t xml:space="preserve">Kulkarni </w:t>
      </w:r>
      <w:r w:rsidRPr="00AF1674">
        <w:rPr>
          <w:rFonts w:ascii="Calibri" w:hAnsi="Calibri" w:cs="Calibri"/>
          <w:b/>
        </w:rPr>
        <w:t>Summer Research</w:t>
      </w:r>
      <w:r w:rsidR="00734988" w:rsidRPr="00AF1674">
        <w:rPr>
          <w:rFonts w:ascii="Calibri" w:hAnsi="Calibri" w:cs="Calibri"/>
          <w:b/>
        </w:rPr>
        <w:t>).</w:t>
      </w:r>
      <w:r w:rsidR="00AF1674" w:rsidRPr="00AF1674">
        <w:rPr>
          <w:rFonts w:ascii="Calibri" w:hAnsi="Calibri" w:cs="Calibri"/>
          <w:b/>
        </w:rPr>
        <w:t xml:space="preserve">   </w:t>
      </w:r>
      <w:r w:rsidR="00700D4E" w:rsidRPr="00AF1674">
        <w:rPr>
          <w:rFonts w:ascii="Calibri" w:hAnsi="Calibri" w:cs="Calibri"/>
          <w:i/>
        </w:rPr>
        <w:t>If the student’s advisor is also the Director of Graduate Studies, please assign a DGS designee.</w:t>
      </w:r>
    </w:p>
    <w:p w14:paraId="6C3D1DE7" w14:textId="77777777" w:rsidR="00823A22" w:rsidRPr="00AF1674" w:rsidRDefault="00823A22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249B1644" w14:textId="77777777" w:rsidR="00AF1674" w:rsidRDefault="007270DB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F1674">
        <w:rPr>
          <w:rFonts w:ascii="Calibri" w:hAnsi="Calibri" w:cs="Calibri"/>
        </w:rPr>
        <w:t>Student Name _______________</w:t>
      </w:r>
      <w:r w:rsidR="0076173A" w:rsidRPr="00AF1674">
        <w:rPr>
          <w:rFonts w:ascii="Calibri" w:hAnsi="Calibri" w:cs="Calibri"/>
        </w:rPr>
        <w:t>________</w:t>
      </w:r>
      <w:r w:rsidRPr="00AF1674">
        <w:rPr>
          <w:rFonts w:ascii="Calibri" w:hAnsi="Calibri" w:cs="Calibri"/>
        </w:rPr>
        <w:t>____</w:t>
      </w:r>
      <w:r w:rsidR="00AF1674">
        <w:rPr>
          <w:rFonts w:ascii="Calibri" w:hAnsi="Calibri" w:cs="Calibri"/>
        </w:rPr>
        <w:t xml:space="preserve">_____      </w:t>
      </w:r>
    </w:p>
    <w:p w14:paraId="01163B2D" w14:textId="77777777" w:rsidR="00AF1674" w:rsidRDefault="00AF1674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7FB10C71" w14:textId="04DA1839" w:rsidR="007270DB" w:rsidRPr="00AF1674" w:rsidRDefault="00B12F3B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F1674">
        <w:rPr>
          <w:rFonts w:ascii="Calibri" w:hAnsi="Calibri" w:cs="Calibri"/>
        </w:rPr>
        <w:t>Program</w:t>
      </w:r>
      <w:r w:rsidR="007270DB" w:rsidRPr="00AF1674">
        <w:rPr>
          <w:rFonts w:ascii="Calibri" w:hAnsi="Calibri" w:cs="Calibri"/>
        </w:rPr>
        <w:t xml:space="preserve"> </w:t>
      </w:r>
      <w:r w:rsidR="00BA045E" w:rsidRPr="00AF1674">
        <w:rPr>
          <w:rFonts w:ascii="Calibri" w:hAnsi="Calibri" w:cs="Calibri"/>
        </w:rPr>
        <w:t>_______</w:t>
      </w:r>
      <w:r w:rsidRPr="00AF1674">
        <w:rPr>
          <w:rFonts w:ascii="Calibri" w:hAnsi="Calibri" w:cs="Calibri"/>
        </w:rPr>
        <w:t>___</w:t>
      </w:r>
      <w:r w:rsidR="0076173A" w:rsidRPr="00AF1674">
        <w:rPr>
          <w:rFonts w:ascii="Calibri" w:hAnsi="Calibri" w:cs="Calibri"/>
        </w:rPr>
        <w:t>______</w:t>
      </w:r>
      <w:r w:rsidRPr="00AF1674">
        <w:rPr>
          <w:rFonts w:ascii="Calibri" w:hAnsi="Calibri" w:cs="Calibri"/>
        </w:rPr>
        <w:t>___</w:t>
      </w:r>
      <w:r w:rsidR="0096359B" w:rsidRPr="00AF1674">
        <w:rPr>
          <w:rFonts w:ascii="Calibri" w:hAnsi="Calibri" w:cs="Calibri"/>
        </w:rPr>
        <w:t>______</w:t>
      </w:r>
      <w:r w:rsidR="00AF1674">
        <w:rPr>
          <w:rFonts w:ascii="Calibri" w:hAnsi="Calibri" w:cs="Calibri"/>
        </w:rPr>
        <w:t>__________</w:t>
      </w:r>
      <w:r w:rsidR="0096359B" w:rsidRPr="00AF1674">
        <w:rPr>
          <w:rFonts w:ascii="Calibri" w:hAnsi="Calibri" w:cs="Calibri"/>
        </w:rPr>
        <w:t>__</w:t>
      </w:r>
      <w:r w:rsidR="00AF1674">
        <w:rPr>
          <w:rFonts w:ascii="Calibri" w:hAnsi="Calibri" w:cs="Calibri"/>
        </w:rPr>
        <w:t xml:space="preserve"> </w:t>
      </w:r>
    </w:p>
    <w:p w14:paraId="45E9F8C8" w14:textId="77777777" w:rsidR="005764BC" w:rsidRPr="00AF1674" w:rsidRDefault="005764BC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</w:rPr>
      </w:pPr>
    </w:p>
    <w:p w14:paraId="3BF9F2BD" w14:textId="77777777" w:rsidR="007270DB" w:rsidRPr="00AF1674" w:rsidRDefault="00700D4E" w:rsidP="00823A22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F1674">
        <w:rPr>
          <w:rFonts w:ascii="Calibri" w:hAnsi="Calibri" w:cs="Calibri"/>
        </w:rPr>
        <w:t>In this</w:t>
      </w:r>
      <w:r w:rsidR="00A02F3A" w:rsidRPr="00AF1674">
        <w:rPr>
          <w:rFonts w:ascii="Calibri" w:hAnsi="Calibri" w:cs="Calibri"/>
        </w:rPr>
        <w:t xml:space="preserve"> program/field, the expectation for time to degree is</w:t>
      </w:r>
      <w:r w:rsidR="00B12F3B" w:rsidRPr="00AF1674">
        <w:rPr>
          <w:rFonts w:ascii="Calibri" w:hAnsi="Calibri" w:cs="Calibri"/>
        </w:rPr>
        <w:t xml:space="preserve"> approximately</w:t>
      </w:r>
      <w:r w:rsidR="00A02F3A" w:rsidRPr="00AF1674">
        <w:rPr>
          <w:rFonts w:ascii="Calibri" w:hAnsi="Calibri" w:cs="Calibri"/>
        </w:rPr>
        <w:t xml:space="preserve"> ____</w:t>
      </w:r>
      <w:r w:rsidR="00B12F3B" w:rsidRPr="00AF1674">
        <w:rPr>
          <w:rFonts w:ascii="Calibri" w:hAnsi="Calibri" w:cs="Calibri"/>
        </w:rPr>
        <w:t>____</w:t>
      </w:r>
      <w:r w:rsidR="00A02F3A" w:rsidRPr="00AF1674">
        <w:rPr>
          <w:rFonts w:ascii="Calibri" w:hAnsi="Calibri" w:cs="Calibri"/>
        </w:rPr>
        <w:t xml:space="preserve">__ </w:t>
      </w:r>
      <w:r w:rsidR="007270DB" w:rsidRPr="00AF1674">
        <w:rPr>
          <w:rFonts w:ascii="Calibri" w:hAnsi="Calibri" w:cs="Calibri"/>
        </w:rPr>
        <w:t>years.</w:t>
      </w:r>
    </w:p>
    <w:p w14:paraId="66B97E75" w14:textId="6A5F5021" w:rsidR="00B12F3B" w:rsidRPr="00AF1674" w:rsidRDefault="007270DB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F1674">
        <w:rPr>
          <w:rFonts w:ascii="Calibri" w:hAnsi="Calibri" w:cs="Calibri"/>
        </w:rPr>
        <w:t>Students typically reach candidacy by the ____</w:t>
      </w:r>
      <w:r w:rsidR="00700D4E" w:rsidRPr="00AF1674">
        <w:rPr>
          <w:rFonts w:ascii="Calibri" w:hAnsi="Calibri" w:cs="Calibri"/>
        </w:rPr>
        <w:t>__</w:t>
      </w:r>
      <w:r w:rsidRPr="00AF1674">
        <w:rPr>
          <w:rFonts w:ascii="Calibri" w:hAnsi="Calibri" w:cs="Calibri"/>
        </w:rPr>
        <w:t>____</w:t>
      </w:r>
      <w:r w:rsidR="00700D4E" w:rsidRPr="00AF1674">
        <w:rPr>
          <w:rFonts w:ascii="Calibri" w:hAnsi="Calibri" w:cs="Calibri"/>
        </w:rPr>
        <w:t xml:space="preserve"> </w:t>
      </w:r>
      <w:r w:rsidRPr="00AF1674">
        <w:rPr>
          <w:rFonts w:ascii="Calibri" w:hAnsi="Calibri" w:cs="Calibri"/>
        </w:rPr>
        <w:t xml:space="preserve">year.    </w:t>
      </w:r>
    </w:p>
    <w:p w14:paraId="42AD9F9B" w14:textId="3BBEBEE1" w:rsidR="0096359B" w:rsidRPr="00AF1674" w:rsidRDefault="0096359B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7AE92956" w14:textId="677E5826" w:rsidR="007270DB" w:rsidRPr="00AF1674" w:rsidRDefault="0076173A" w:rsidP="007270D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F1674">
        <w:rPr>
          <w:rFonts w:ascii="Calibri" w:hAnsi="Calibri" w:cs="Calibri"/>
        </w:rPr>
        <w:t>What is the</w:t>
      </w:r>
      <w:r w:rsidR="007270DB" w:rsidRPr="00AF1674">
        <w:rPr>
          <w:rFonts w:ascii="Calibri" w:hAnsi="Calibri" w:cs="Calibri"/>
        </w:rPr>
        <w:t xml:space="preserve"> typical publication record for a</w:t>
      </w:r>
      <w:r w:rsidRPr="00AF1674">
        <w:rPr>
          <w:rFonts w:ascii="Calibri" w:hAnsi="Calibri" w:cs="Calibri"/>
        </w:rPr>
        <w:t xml:space="preserve"> student in your program/field?  </w:t>
      </w:r>
      <w:r w:rsidR="00023CC0">
        <w:rPr>
          <w:rFonts w:ascii="Calibri" w:hAnsi="Calibri" w:cs="Calibri"/>
        </w:rPr>
        <w:t xml:space="preserve">What are the top journals in this field?  </w:t>
      </w:r>
      <w:r w:rsidR="00023CC0" w:rsidRPr="00023CC0">
        <w:rPr>
          <w:rFonts w:ascii="Calibri" w:hAnsi="Calibri" w:cs="Calibri"/>
        </w:rPr>
        <w:t xml:space="preserve">Please provide insight into </w:t>
      </w:r>
      <w:r w:rsidRPr="00023CC0">
        <w:rPr>
          <w:rFonts w:ascii="Calibri" w:hAnsi="Calibri" w:cs="Calibri"/>
        </w:rPr>
        <w:t>authorship order</w:t>
      </w:r>
      <w:r w:rsidR="00023CC0">
        <w:rPr>
          <w:rFonts w:ascii="Calibri" w:hAnsi="Calibri" w:cs="Calibri"/>
        </w:rPr>
        <w:t xml:space="preserve"> and/or co-authorship in your field.</w:t>
      </w:r>
    </w:p>
    <w:p w14:paraId="069ECE64" w14:textId="77777777" w:rsidR="007270DB" w:rsidRPr="00AF1674" w:rsidRDefault="007270DB" w:rsidP="007270D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15607399" w14:textId="7CCE8685" w:rsidR="0076173A" w:rsidRDefault="0076173A" w:rsidP="007270D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61F373CD" w14:textId="77777777" w:rsidR="00AF1674" w:rsidRDefault="00AF1674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86D910B" w14:textId="77777777" w:rsidR="00023CC0" w:rsidRDefault="00023CC0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5995372" w14:textId="77777777" w:rsidR="00023CC0" w:rsidRPr="00AF1674" w:rsidRDefault="00023CC0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0F422E30" w14:textId="77777777" w:rsidR="00700D4E" w:rsidRPr="00AF1674" w:rsidRDefault="00700D4E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78F2A759" w14:textId="02665E04" w:rsidR="007270DB" w:rsidRPr="00B61B21" w:rsidRDefault="00B61B21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Please add any </w:t>
      </w:r>
      <w:r w:rsidRPr="00B61B21">
        <w:rPr>
          <w:rFonts w:ascii="Calibri" w:hAnsi="Calibri" w:cs="Calibri"/>
          <w:iCs/>
        </w:rPr>
        <w:t xml:space="preserve">additional comments </w:t>
      </w:r>
      <w:r w:rsidR="00CC2F88" w:rsidRPr="00B61B21">
        <w:rPr>
          <w:rFonts w:ascii="Calibri" w:hAnsi="Calibri" w:cs="Calibri"/>
          <w:iCs/>
        </w:rPr>
        <w:t xml:space="preserve">about the </w:t>
      </w:r>
      <w:r>
        <w:rPr>
          <w:rFonts w:ascii="Calibri" w:hAnsi="Calibri" w:cs="Calibri"/>
          <w:iCs/>
        </w:rPr>
        <w:t xml:space="preserve">student’s </w:t>
      </w:r>
      <w:r w:rsidR="00CC2F88" w:rsidRPr="00B61B21">
        <w:rPr>
          <w:rFonts w:ascii="Calibri" w:hAnsi="Calibri" w:cs="Calibri"/>
          <w:iCs/>
        </w:rPr>
        <w:t>project, timeline to degree, productivity, etc…</w:t>
      </w:r>
    </w:p>
    <w:p w14:paraId="100AFF37" w14:textId="77777777" w:rsidR="007270DB" w:rsidRPr="00B61B21" w:rsidRDefault="007270DB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Cs/>
        </w:rPr>
      </w:pPr>
    </w:p>
    <w:p w14:paraId="05F6FCD5" w14:textId="77777777" w:rsidR="001C2A18" w:rsidRPr="00B61B21" w:rsidRDefault="001C2A18" w:rsidP="00A02F3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Cs/>
        </w:rPr>
      </w:pPr>
    </w:p>
    <w:p w14:paraId="1A0B5972" w14:textId="77777777" w:rsidR="00023CC0" w:rsidRDefault="00023CC0" w:rsidP="00B61B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BCCFFD0" w14:textId="77777777" w:rsidR="00023CC0" w:rsidRDefault="00023CC0" w:rsidP="00B61B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BD0B9F9" w14:textId="77777777" w:rsidR="00023CC0" w:rsidRPr="00AF1674" w:rsidRDefault="00023CC0" w:rsidP="00B61B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4494FE" w14:textId="78507367" w:rsidR="001F361A" w:rsidRDefault="00700D4E" w:rsidP="00B61B21">
      <w:pPr>
        <w:autoSpaceDE w:val="0"/>
        <w:autoSpaceDN w:val="0"/>
        <w:adjustRightInd w:val="0"/>
        <w:rPr>
          <w:rFonts w:ascii="Calibri" w:hAnsi="Calibri" w:cs="Calibri"/>
        </w:rPr>
      </w:pPr>
      <w:r w:rsidRPr="00AF1674">
        <w:rPr>
          <w:rFonts w:ascii="Calibri" w:hAnsi="Calibri" w:cs="Calibri"/>
        </w:rPr>
        <w:t>DGS Name (or DGS Designee) ____________</w:t>
      </w:r>
      <w:r w:rsidR="00823A22" w:rsidRPr="00AF1674">
        <w:rPr>
          <w:rFonts w:ascii="Calibri" w:hAnsi="Calibri" w:cs="Calibri"/>
        </w:rPr>
        <w:t>__</w:t>
      </w:r>
      <w:r w:rsidR="00B61B21">
        <w:rPr>
          <w:rFonts w:ascii="Calibri" w:hAnsi="Calibri" w:cs="Calibri"/>
        </w:rPr>
        <w:t>__________________</w:t>
      </w:r>
      <w:r w:rsidR="00823A22" w:rsidRPr="00AF1674">
        <w:rPr>
          <w:rFonts w:ascii="Calibri" w:hAnsi="Calibri" w:cs="Calibri"/>
        </w:rPr>
        <w:t>_____________________</w:t>
      </w:r>
    </w:p>
    <w:p w14:paraId="5ADFC2F1" w14:textId="77777777" w:rsidR="00B61B21" w:rsidRPr="00AF1674" w:rsidRDefault="00B61B21" w:rsidP="00B61B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7149A1C" w14:textId="555912A6" w:rsidR="00BA045E" w:rsidRDefault="007270DB" w:rsidP="00B61B21">
      <w:pPr>
        <w:autoSpaceDE w:val="0"/>
        <w:autoSpaceDN w:val="0"/>
        <w:adjustRightInd w:val="0"/>
        <w:rPr>
          <w:rFonts w:ascii="Calibri" w:hAnsi="Calibri" w:cs="Calibri"/>
        </w:rPr>
      </w:pPr>
      <w:r w:rsidRPr="00AF1674">
        <w:rPr>
          <w:rFonts w:ascii="Calibri" w:hAnsi="Calibri" w:cs="Calibri"/>
        </w:rPr>
        <w:t xml:space="preserve">DGS </w:t>
      </w:r>
      <w:r w:rsidR="00A02F3A" w:rsidRPr="00AF1674">
        <w:rPr>
          <w:rFonts w:ascii="Calibri" w:hAnsi="Calibri" w:cs="Calibri"/>
        </w:rPr>
        <w:t>Signature_____________________</w:t>
      </w:r>
      <w:r w:rsidR="00B12F3B" w:rsidRPr="00AF1674">
        <w:rPr>
          <w:rFonts w:ascii="Calibri" w:hAnsi="Calibri" w:cs="Calibri"/>
        </w:rPr>
        <w:t>________________</w:t>
      </w:r>
      <w:r w:rsidR="0096359B" w:rsidRPr="00AF1674">
        <w:rPr>
          <w:rFonts w:ascii="Calibri" w:hAnsi="Calibri" w:cs="Calibri"/>
        </w:rPr>
        <w:t>_________</w:t>
      </w:r>
      <w:r w:rsidR="00B12F3B" w:rsidRPr="00AF1674">
        <w:rPr>
          <w:rFonts w:ascii="Calibri" w:hAnsi="Calibri" w:cs="Calibri"/>
        </w:rPr>
        <w:t>_</w:t>
      </w:r>
      <w:r w:rsidR="0096359B" w:rsidRPr="00AF1674">
        <w:rPr>
          <w:rFonts w:ascii="Calibri" w:hAnsi="Calibri" w:cs="Calibri"/>
        </w:rPr>
        <w:t xml:space="preserve">_ </w:t>
      </w:r>
      <w:r w:rsidR="0076173A" w:rsidRPr="00AF1674">
        <w:rPr>
          <w:rFonts w:ascii="Calibri" w:hAnsi="Calibri" w:cs="Calibri"/>
        </w:rPr>
        <w:t xml:space="preserve">   </w:t>
      </w:r>
      <w:r w:rsidRPr="00AF1674">
        <w:rPr>
          <w:rFonts w:ascii="Calibri" w:hAnsi="Calibri" w:cs="Calibri"/>
        </w:rPr>
        <w:t>Date ____________</w:t>
      </w:r>
    </w:p>
    <w:p w14:paraId="4C321945" w14:textId="77777777" w:rsidR="00B61B21" w:rsidRPr="00AF1674" w:rsidRDefault="00B61B21" w:rsidP="00B61B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C68E2BC" w14:textId="77777777" w:rsidR="00823A22" w:rsidRDefault="001F361A" w:rsidP="00B61B2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96359B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CA9D5" wp14:editId="43D662AF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051550" cy="1270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550" cy="127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812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7pt" to="476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7779E033" w14:textId="0427CD8C" w:rsidR="00AF1674" w:rsidRPr="00AF1674" w:rsidRDefault="001C2A18" w:rsidP="00B61B2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</w:t>
      </w:r>
      <w:r w:rsidR="0096359B">
        <w:rPr>
          <w:rFonts w:ascii="Calibri" w:hAnsi="Calibri" w:cs="Arial"/>
          <w:sz w:val="22"/>
          <w:szCs w:val="22"/>
        </w:rPr>
        <w:t>uestions can be directed to Robyn Kotzker (</w:t>
      </w:r>
      <w:hyperlink r:id="rId7" w:history="1">
        <w:r w:rsidR="0096359B" w:rsidRPr="0096359B">
          <w:rPr>
            <w:rStyle w:val="Hyperlink"/>
            <w:rFonts w:ascii="Calibri" w:hAnsi="Calibri" w:cs="Arial"/>
            <w:sz w:val="22"/>
            <w:szCs w:val="22"/>
          </w:rPr>
          <w:t>rkotzker@umd.edu</w:t>
        </w:r>
      </w:hyperlink>
      <w:r w:rsidR="0096359B">
        <w:rPr>
          <w:rFonts w:ascii="Calibri" w:hAnsi="Calibri" w:cs="Arial"/>
          <w:sz w:val="22"/>
          <w:szCs w:val="22"/>
        </w:rPr>
        <w:t>)</w:t>
      </w:r>
    </w:p>
    <w:sectPr w:rsidR="00AF1674" w:rsidRPr="00AF1674" w:rsidSect="00AF1674">
      <w:headerReference w:type="default" r:id="rId8"/>
      <w:footerReference w:type="default" r:id="rId9"/>
      <w:pgSz w:w="12240" w:h="15840"/>
      <w:pgMar w:top="1440" w:right="63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2F4E" w14:textId="77777777" w:rsidR="00A02F3A" w:rsidRDefault="00A02F3A" w:rsidP="00A02F3A">
      <w:r>
        <w:separator/>
      </w:r>
    </w:p>
  </w:endnote>
  <w:endnote w:type="continuationSeparator" w:id="0">
    <w:p w14:paraId="4689454B" w14:textId="77777777" w:rsidR="00A02F3A" w:rsidRDefault="00A02F3A" w:rsidP="00A0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8F52" w14:textId="6F3C7E20" w:rsidR="00214920" w:rsidRPr="00214920" w:rsidRDefault="00214920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214920">
      <w:rPr>
        <w:i/>
        <w:iCs/>
        <w:sz w:val="20"/>
        <w:szCs w:val="20"/>
      </w:rPr>
      <w:t>August 202</w:t>
    </w:r>
    <w:r w:rsidR="00AF1674">
      <w:rPr>
        <w:i/>
        <w:iCs/>
        <w:sz w:val="20"/>
        <w:szCs w:val="20"/>
      </w:rPr>
      <w:t>5</w:t>
    </w:r>
  </w:p>
  <w:p w14:paraId="6CD1B3CA" w14:textId="77777777" w:rsidR="00214920" w:rsidRPr="00214920" w:rsidRDefault="00214920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EE43" w14:textId="77777777" w:rsidR="00A02F3A" w:rsidRDefault="00A02F3A" w:rsidP="00A02F3A">
      <w:r>
        <w:separator/>
      </w:r>
    </w:p>
  </w:footnote>
  <w:footnote w:type="continuationSeparator" w:id="0">
    <w:p w14:paraId="1BEEE7DE" w14:textId="77777777" w:rsidR="00A02F3A" w:rsidRDefault="00A02F3A" w:rsidP="00A0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E2C3" w14:textId="77777777" w:rsidR="00A02F3A" w:rsidRDefault="00A02F3A">
    <w:pPr>
      <w:pStyle w:val="Header"/>
    </w:pPr>
    <w:r>
      <w:rPr>
        <w:rFonts w:eastAsia="Calibri"/>
        <w:b/>
        <w:caps/>
        <w:noProof/>
        <w:color w:val="C0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6C98A3" wp14:editId="0D286B6D">
              <wp:simplePos x="0" y="0"/>
              <wp:positionH relativeFrom="margin">
                <wp:posOffset>4292600</wp:posOffset>
              </wp:positionH>
              <wp:positionV relativeFrom="paragraph">
                <wp:posOffset>-228600</wp:posOffset>
              </wp:positionV>
              <wp:extent cx="23114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A91C0" w14:textId="77777777" w:rsidR="00A02F3A" w:rsidRPr="00A02F3A" w:rsidRDefault="00A02F3A" w:rsidP="00A02F3A">
                          <w:pPr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</w:pPr>
                          <w:r w:rsidRPr="00A02F3A"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  <w:t>2123 Lee Building</w:t>
                          </w:r>
                        </w:p>
                        <w:p w14:paraId="19A64074" w14:textId="77777777" w:rsidR="00A02F3A" w:rsidRPr="00A02F3A" w:rsidRDefault="00A02F3A" w:rsidP="00A02F3A">
                          <w:pPr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</w:pPr>
                          <w:r w:rsidRPr="00A02F3A"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  <w:t>College Park, MD 20742-5121</w:t>
                          </w:r>
                        </w:p>
                        <w:p w14:paraId="1A03637B" w14:textId="77777777" w:rsidR="00A02F3A" w:rsidRPr="00A02F3A" w:rsidRDefault="00A02F3A" w:rsidP="00A02F3A">
                          <w:pPr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</w:pPr>
                          <w:r w:rsidRPr="00A02F3A">
                            <w:rPr>
                              <w:rFonts w:ascii="Adobe Garamond Pro" w:hAnsi="Adobe Garamond Pro"/>
                              <w:sz w:val="19"/>
                              <w:szCs w:val="19"/>
                            </w:rPr>
                            <w:t xml:space="preserve">Tel (301) 405-3644 / </w:t>
                          </w:r>
                          <w:hyperlink r:id="rId1" w:history="1">
                            <w:r w:rsidRPr="00A02F3A">
                              <w:rPr>
                                <w:rStyle w:val="Hyperlink"/>
                                <w:rFonts w:ascii="Adobe Garamond Pro" w:hAnsi="Adobe Garamond Pro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  <w:t>gradschool@umd.edu</w:t>
                            </w:r>
                          </w:hyperlink>
                        </w:p>
                        <w:p w14:paraId="0F0C2826" w14:textId="77777777" w:rsidR="00A02F3A" w:rsidRPr="00377EFB" w:rsidRDefault="00A02F3A" w:rsidP="00A02F3A">
                          <w:pPr>
                            <w:rPr>
                              <w:rFonts w:ascii="Adobe Garamond Pro" w:hAnsi="Adobe Garamond Pro"/>
                              <w:color w:val="000000"/>
                              <w:sz w:val="19"/>
                              <w:szCs w:val="19"/>
                            </w:rPr>
                          </w:pPr>
                          <w:hyperlink r:id="rId2" w:history="1">
                            <w:r w:rsidRPr="00A02F3A">
                              <w:rPr>
                                <w:rStyle w:val="Hyperlink"/>
                                <w:rFonts w:ascii="Adobe Garamond Pro" w:hAnsi="Adobe Garamond Pro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  <w:t>www.gradschool.umd.edu</w:t>
                            </w:r>
                          </w:hyperlink>
                          <w:r>
                            <w:rPr>
                              <w:rFonts w:ascii="Adobe Garamond Pro" w:hAnsi="Adobe Garamond Pro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C98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pt;margin-top:-18pt;width:182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" stroked="f">
              <v:textbox>
                <w:txbxContent>
                  <w:p w14:paraId="3BAA91C0" w14:textId="77777777" w:rsidR="00A02F3A" w:rsidRPr="00A02F3A" w:rsidRDefault="00A02F3A" w:rsidP="00A02F3A">
                    <w:pPr>
                      <w:rPr>
                        <w:rFonts w:ascii="Adobe Garamond Pro" w:hAnsi="Adobe Garamond Pro"/>
                        <w:sz w:val="19"/>
                        <w:szCs w:val="19"/>
                      </w:rPr>
                    </w:pPr>
                    <w:r w:rsidRPr="00A02F3A">
                      <w:rPr>
                        <w:rFonts w:ascii="Adobe Garamond Pro" w:hAnsi="Adobe Garamond Pro"/>
                        <w:sz w:val="19"/>
                        <w:szCs w:val="19"/>
                      </w:rPr>
                      <w:t>2123 Lee Building</w:t>
                    </w:r>
                  </w:p>
                  <w:p w14:paraId="19A64074" w14:textId="77777777" w:rsidR="00A02F3A" w:rsidRPr="00A02F3A" w:rsidRDefault="00A02F3A" w:rsidP="00A02F3A">
                    <w:pPr>
                      <w:rPr>
                        <w:rFonts w:ascii="Adobe Garamond Pro" w:hAnsi="Adobe Garamond Pro"/>
                        <w:sz w:val="19"/>
                        <w:szCs w:val="19"/>
                      </w:rPr>
                    </w:pPr>
                    <w:r w:rsidRPr="00A02F3A">
                      <w:rPr>
                        <w:rFonts w:ascii="Adobe Garamond Pro" w:hAnsi="Adobe Garamond Pro"/>
                        <w:sz w:val="19"/>
                        <w:szCs w:val="19"/>
                      </w:rPr>
                      <w:t>College Park, MD 20742-5121</w:t>
                    </w:r>
                  </w:p>
                  <w:p w14:paraId="1A03637B" w14:textId="77777777" w:rsidR="00A02F3A" w:rsidRPr="00A02F3A" w:rsidRDefault="00A02F3A" w:rsidP="00A02F3A">
                    <w:pPr>
                      <w:rPr>
                        <w:rFonts w:ascii="Adobe Garamond Pro" w:hAnsi="Adobe Garamond Pro"/>
                        <w:sz w:val="19"/>
                        <w:szCs w:val="19"/>
                      </w:rPr>
                    </w:pPr>
                    <w:r w:rsidRPr="00A02F3A">
                      <w:rPr>
                        <w:rFonts w:ascii="Adobe Garamond Pro" w:hAnsi="Adobe Garamond Pro"/>
                        <w:sz w:val="19"/>
                        <w:szCs w:val="19"/>
                      </w:rPr>
                      <w:t xml:space="preserve">Tel (301) 405-3644 / </w:t>
                    </w:r>
                    <w:hyperlink r:id="rId3" w:history="1">
                      <w:r w:rsidRPr="00A02F3A">
                        <w:rPr>
                          <w:rStyle w:val="Hyperlink"/>
                          <w:rFonts w:ascii="Adobe Garamond Pro" w:hAnsi="Adobe Garamond Pro"/>
                          <w:color w:val="auto"/>
                          <w:sz w:val="19"/>
                          <w:szCs w:val="19"/>
                          <w:u w:val="none"/>
                        </w:rPr>
                        <w:t>gradschool@umd.edu</w:t>
                      </w:r>
                    </w:hyperlink>
                  </w:p>
                  <w:p w14:paraId="0F0C2826" w14:textId="77777777" w:rsidR="00A02F3A" w:rsidRPr="00377EFB" w:rsidRDefault="00A02F3A" w:rsidP="00A02F3A">
                    <w:pPr>
                      <w:rPr>
                        <w:rFonts w:ascii="Adobe Garamond Pro" w:hAnsi="Adobe Garamond Pro"/>
                        <w:color w:val="000000"/>
                        <w:sz w:val="19"/>
                        <w:szCs w:val="19"/>
                      </w:rPr>
                    </w:pPr>
                    <w:hyperlink r:id="rId4" w:history="1">
                      <w:r w:rsidRPr="00A02F3A">
                        <w:rPr>
                          <w:rStyle w:val="Hyperlink"/>
                          <w:rFonts w:ascii="Adobe Garamond Pro" w:hAnsi="Adobe Garamond Pro"/>
                          <w:color w:val="auto"/>
                          <w:sz w:val="19"/>
                          <w:szCs w:val="19"/>
                          <w:u w:val="none"/>
                        </w:rPr>
                        <w:t>www.gradschool.umd.edu</w:t>
                      </w:r>
                    </w:hyperlink>
                    <w:r>
                      <w:rPr>
                        <w:rFonts w:ascii="Adobe Garamond Pro" w:hAnsi="Adobe Garamond Pro"/>
                        <w:color w:val="000000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Calibri"/>
        <w:b/>
        <w:caps/>
        <w:noProof/>
        <w:color w:val="C00000"/>
      </w:rPr>
      <w:drawing>
        <wp:anchor distT="0" distB="0" distL="114300" distR="114300" simplePos="0" relativeHeight="251659264" behindDoc="0" locked="0" layoutInCell="1" allowOverlap="1" wp14:anchorId="62ADEFA4" wp14:editId="45CF4583">
          <wp:simplePos x="0" y="0"/>
          <wp:positionH relativeFrom="margin">
            <wp:posOffset>-450850</wp:posOffset>
          </wp:positionH>
          <wp:positionV relativeFrom="paragraph">
            <wp:posOffset>-254000</wp:posOffset>
          </wp:positionV>
          <wp:extent cx="3386455" cy="717550"/>
          <wp:effectExtent l="0" t="0" r="4445" b="6350"/>
          <wp:wrapNone/>
          <wp:docPr id="1112006165" name="Picture 1112006165" descr="U:\UMD Grad School\GS Communications\Branding and Marketing\Logos\UMD-GS-logo-no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:\UMD Grad School\GS Communications\Branding and Marketing\Logos\UMD-GS-logo-no-background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4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802B4"/>
    <w:multiLevelType w:val="hybridMultilevel"/>
    <w:tmpl w:val="CCAEB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42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4B"/>
    <w:rsid w:val="00023CC0"/>
    <w:rsid w:val="00077B8E"/>
    <w:rsid w:val="000C759C"/>
    <w:rsid w:val="00171BF2"/>
    <w:rsid w:val="00180FD9"/>
    <w:rsid w:val="001C2A18"/>
    <w:rsid w:val="001F361A"/>
    <w:rsid w:val="00214920"/>
    <w:rsid w:val="002709E2"/>
    <w:rsid w:val="002747E5"/>
    <w:rsid w:val="002A7172"/>
    <w:rsid w:val="002D5126"/>
    <w:rsid w:val="003774B3"/>
    <w:rsid w:val="003E750A"/>
    <w:rsid w:val="004F484B"/>
    <w:rsid w:val="00551488"/>
    <w:rsid w:val="005764BC"/>
    <w:rsid w:val="005974D0"/>
    <w:rsid w:val="00601524"/>
    <w:rsid w:val="00644601"/>
    <w:rsid w:val="00700D4E"/>
    <w:rsid w:val="007270DB"/>
    <w:rsid w:val="00734988"/>
    <w:rsid w:val="0076173A"/>
    <w:rsid w:val="00823A22"/>
    <w:rsid w:val="0083536E"/>
    <w:rsid w:val="008A3C64"/>
    <w:rsid w:val="00917727"/>
    <w:rsid w:val="0096359B"/>
    <w:rsid w:val="00970121"/>
    <w:rsid w:val="00A02F3A"/>
    <w:rsid w:val="00AF1674"/>
    <w:rsid w:val="00B12F3B"/>
    <w:rsid w:val="00B37488"/>
    <w:rsid w:val="00B56FB0"/>
    <w:rsid w:val="00B61B21"/>
    <w:rsid w:val="00B66477"/>
    <w:rsid w:val="00B743B7"/>
    <w:rsid w:val="00BA045E"/>
    <w:rsid w:val="00C76F3E"/>
    <w:rsid w:val="00CA2348"/>
    <w:rsid w:val="00CC2F88"/>
    <w:rsid w:val="00D207BE"/>
    <w:rsid w:val="00D75F00"/>
    <w:rsid w:val="00D77029"/>
    <w:rsid w:val="00DB3CC3"/>
    <w:rsid w:val="00DE74D6"/>
    <w:rsid w:val="00E70770"/>
    <w:rsid w:val="00EB6C8A"/>
    <w:rsid w:val="00F001CD"/>
    <w:rsid w:val="00F204B4"/>
    <w:rsid w:val="00F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9C99F9"/>
  <w15:chartTrackingRefBased/>
  <w15:docId w15:val="{6B05F684-AF3C-4475-94F9-405D8F7C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484B"/>
    <w:rPr>
      <w:color w:val="0000FF"/>
      <w:u w:val="single"/>
    </w:rPr>
  </w:style>
  <w:style w:type="paragraph" w:customStyle="1" w:styleId="Default">
    <w:name w:val="Default"/>
    <w:rsid w:val="004F484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8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F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cifs.isip01.nas.umd.edu\GRAD\grad\share\FELLOWSHIP%20&amp;%20AWARDS\5.%20Wylie%20and%20Lee%20Fellowships\Guidelines%20and%20Nomination%20CoverSheets\rkotzker@um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school@umd.edu" TargetMode="External"/><Relationship Id="rId2" Type="http://schemas.openxmlformats.org/officeDocument/2006/relationships/hyperlink" Target="http://www.gradschool.umd.edu" TargetMode="External"/><Relationship Id="rId1" Type="http://schemas.openxmlformats.org/officeDocument/2006/relationships/hyperlink" Target="mailto:gradschool@umd.ed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radschool.u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 Kotzker</dc:creator>
  <cp:keywords/>
  <dc:description/>
  <cp:lastModifiedBy>Robyn B Kotzker</cp:lastModifiedBy>
  <cp:revision>3</cp:revision>
  <dcterms:created xsi:type="dcterms:W3CDTF">2025-07-22T17:18:00Z</dcterms:created>
  <dcterms:modified xsi:type="dcterms:W3CDTF">2025-08-22T16:17:00Z</dcterms:modified>
</cp:coreProperties>
</file>